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76060" w14:textId="77777777" w:rsidR="006F72CD" w:rsidRPr="00655149" w:rsidRDefault="006F72CD" w:rsidP="006F72CD">
      <w:pPr>
        <w:spacing w:afterLines="22" w:after="52" w:line="240" w:lineRule="auto"/>
        <w:jc w:val="right"/>
        <w:rPr>
          <w:rFonts w:ascii="Arial" w:hAnsi="Arial" w:cs="Arial"/>
          <w:b/>
          <w:color w:val="000000"/>
          <w:sz w:val="20"/>
          <w:szCs w:val="20"/>
          <w:lang w:val="ro-RO"/>
        </w:rPr>
      </w:pPr>
      <w:r w:rsidRPr="00655149">
        <w:rPr>
          <w:rFonts w:ascii="Arial" w:hAnsi="Arial" w:cs="Arial"/>
          <w:b/>
          <w:color w:val="000000"/>
          <w:sz w:val="20"/>
          <w:szCs w:val="20"/>
          <w:lang w:val="ro-RO"/>
        </w:rPr>
        <w:t>Formularul nr. 5</w:t>
      </w:r>
    </w:p>
    <w:p w14:paraId="1909075D" w14:textId="77777777" w:rsidR="006F72CD" w:rsidRPr="00655149" w:rsidRDefault="006F72CD" w:rsidP="006F72CD">
      <w:pPr>
        <w:spacing w:afterLines="22" w:after="52"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Ofertant/ asociat/ subcontractant/ terț susținător (persoană juridică)</w:t>
      </w:r>
    </w:p>
    <w:p w14:paraId="0A6C2F04" w14:textId="77777777" w:rsidR="006F72CD" w:rsidRPr="00655149" w:rsidRDefault="006F72CD" w:rsidP="006F72CD">
      <w:pPr>
        <w:spacing w:afterLines="22" w:after="52" w:line="240" w:lineRule="auto"/>
        <w:jc w:val="both"/>
        <w:rPr>
          <w:rFonts w:ascii="Arial" w:hAnsi="Arial" w:cs="Arial"/>
          <w:color w:val="000000"/>
          <w:sz w:val="20"/>
          <w:szCs w:val="20"/>
          <w:lang w:val="ro-RO"/>
        </w:rPr>
      </w:pPr>
      <w:r w:rsidRPr="00655149">
        <w:rPr>
          <w:rFonts w:ascii="Arial" w:hAnsi="Arial" w:cs="Arial"/>
          <w:sz w:val="20"/>
          <w:szCs w:val="20"/>
          <w:lang w:val="ro-RO"/>
        </w:rPr>
        <w:t>[●]</w:t>
      </w:r>
    </w:p>
    <w:p w14:paraId="735450B7" w14:textId="77777777" w:rsidR="006F72CD" w:rsidRPr="00655149" w:rsidRDefault="006F72CD" w:rsidP="006F72CD">
      <w:pPr>
        <w:spacing w:afterLines="22" w:after="52" w:line="240" w:lineRule="auto"/>
        <w:jc w:val="both"/>
        <w:rPr>
          <w:rFonts w:asciiTheme="minorBidi" w:hAnsiTheme="minorBidi"/>
          <w:i/>
          <w:iCs/>
          <w:sz w:val="20"/>
          <w:szCs w:val="20"/>
          <w:lang w:val="ro-RO"/>
        </w:rPr>
      </w:pPr>
      <w:r w:rsidRPr="00655149">
        <w:rPr>
          <w:rFonts w:asciiTheme="minorBidi" w:hAnsiTheme="minorBidi"/>
          <w:i/>
          <w:iCs/>
          <w:sz w:val="20"/>
          <w:szCs w:val="20"/>
          <w:lang w:val="ro-RO"/>
        </w:rPr>
        <w:t>(denumirea, codul de înregistrare fiscală, adresa)</w:t>
      </w:r>
    </w:p>
    <w:p w14:paraId="04A97964" w14:textId="77777777" w:rsidR="006F72CD" w:rsidRPr="00655149" w:rsidRDefault="006F72CD" w:rsidP="006F72CD">
      <w:pPr>
        <w:spacing w:afterLines="22" w:after="52" w:line="240" w:lineRule="auto"/>
        <w:jc w:val="both"/>
        <w:rPr>
          <w:rFonts w:asciiTheme="minorBidi" w:hAnsiTheme="minorBidi"/>
          <w:i/>
          <w:iCs/>
          <w:sz w:val="20"/>
          <w:szCs w:val="20"/>
          <w:lang w:val="ro-RO"/>
        </w:rPr>
      </w:pPr>
    </w:p>
    <w:p w14:paraId="74A29D02" w14:textId="77777777" w:rsidR="006F72CD" w:rsidRPr="00655149" w:rsidRDefault="006F72CD" w:rsidP="006F72CD">
      <w:pPr>
        <w:spacing w:afterLines="22" w:after="52" w:line="240" w:lineRule="auto"/>
        <w:jc w:val="both"/>
        <w:rPr>
          <w:rFonts w:asciiTheme="minorBidi" w:hAnsiTheme="minorBidi"/>
          <w:i/>
          <w:iCs/>
          <w:sz w:val="20"/>
          <w:szCs w:val="20"/>
          <w:lang w:val="ro-RO"/>
        </w:rPr>
      </w:pPr>
    </w:p>
    <w:p w14:paraId="1D6E51F6" w14:textId="77777777" w:rsidR="006F72CD" w:rsidRPr="00655149" w:rsidRDefault="006F72CD" w:rsidP="006F72CD">
      <w:pPr>
        <w:spacing w:afterLines="22" w:after="52" w:line="240" w:lineRule="auto"/>
        <w:jc w:val="center"/>
        <w:rPr>
          <w:rFonts w:ascii="Arial" w:hAnsi="Arial" w:cs="Arial"/>
          <w:b/>
          <w:bCs/>
          <w:color w:val="000000"/>
          <w:sz w:val="20"/>
          <w:szCs w:val="20"/>
          <w:lang w:val="ro-RO"/>
        </w:rPr>
      </w:pPr>
      <w:r w:rsidRPr="00655149">
        <w:rPr>
          <w:rFonts w:ascii="Arial" w:hAnsi="Arial" w:cs="Arial"/>
          <w:b/>
          <w:bCs/>
          <w:color w:val="000000"/>
          <w:sz w:val="20"/>
          <w:szCs w:val="20"/>
          <w:lang w:val="ro-RO"/>
        </w:rPr>
        <w:t>DECLARAŢIE</w:t>
      </w:r>
    </w:p>
    <w:p w14:paraId="2C4B0423" w14:textId="77777777" w:rsidR="006F72CD" w:rsidRPr="00655149" w:rsidRDefault="006F72CD" w:rsidP="006F72CD">
      <w:pPr>
        <w:spacing w:afterLines="22" w:after="52" w:line="240" w:lineRule="auto"/>
        <w:jc w:val="center"/>
        <w:rPr>
          <w:rFonts w:ascii="Arial" w:hAnsi="Arial" w:cs="Arial"/>
          <w:b/>
          <w:bCs/>
          <w:color w:val="000000"/>
          <w:sz w:val="20"/>
          <w:szCs w:val="20"/>
          <w:lang w:val="ro-RO"/>
        </w:rPr>
      </w:pPr>
      <w:r w:rsidRPr="00655149">
        <w:rPr>
          <w:rFonts w:ascii="Arial" w:hAnsi="Arial" w:cs="Arial"/>
          <w:b/>
          <w:bCs/>
          <w:color w:val="000000"/>
          <w:sz w:val="20"/>
          <w:szCs w:val="20"/>
          <w:lang w:val="ro-RO"/>
        </w:rPr>
        <w:t>privind evitarea dublei finanţări în obţinerea şi utilizarea fondurilor externe nerambursabile şi rambursabile aferente Mecanismului de redresare şi rezilienţă, prin Planul naţional de redresare şi rezilienţă</w:t>
      </w:r>
    </w:p>
    <w:p w14:paraId="54EA8E47" w14:textId="77777777" w:rsidR="006F72CD" w:rsidRPr="00655149" w:rsidRDefault="006F72CD" w:rsidP="006F72CD">
      <w:pPr>
        <w:spacing w:afterLines="22" w:after="52" w:line="240" w:lineRule="auto"/>
        <w:jc w:val="center"/>
        <w:rPr>
          <w:rFonts w:ascii="Arial" w:hAnsi="Arial" w:cs="Arial"/>
          <w:b/>
          <w:bCs/>
          <w:color w:val="000000"/>
          <w:sz w:val="20"/>
          <w:szCs w:val="20"/>
          <w:lang w:val="ro-RO"/>
        </w:rPr>
      </w:pPr>
    </w:p>
    <w:p w14:paraId="45611249" w14:textId="77777777" w:rsidR="006F72CD" w:rsidRPr="00655149" w:rsidRDefault="006F72CD" w:rsidP="006F72CD">
      <w:pPr>
        <w:spacing w:afterLines="22" w:after="52"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 xml:space="preserve">Subsemnatul(a), </w:t>
      </w:r>
      <w:r w:rsidRPr="00655149">
        <w:rPr>
          <w:rFonts w:ascii="Arial" w:hAnsi="Arial" w:cs="Arial"/>
          <w:sz w:val="20"/>
          <w:szCs w:val="20"/>
          <w:lang w:val="ro-RO"/>
        </w:rPr>
        <w:t>[●]</w:t>
      </w:r>
      <w:r w:rsidRPr="00655149">
        <w:rPr>
          <w:rFonts w:ascii="Arial" w:hAnsi="Arial" w:cs="Arial"/>
          <w:color w:val="000000"/>
          <w:sz w:val="20"/>
          <w:szCs w:val="20"/>
          <w:lang w:val="ro-RO"/>
        </w:rPr>
        <w:t xml:space="preserve">, posesor/posesoare al/a CI/BI seria </w:t>
      </w:r>
      <w:r w:rsidRPr="00655149">
        <w:rPr>
          <w:rFonts w:ascii="Arial" w:hAnsi="Arial" w:cs="Arial"/>
          <w:sz w:val="20"/>
          <w:szCs w:val="20"/>
          <w:lang w:val="ro-RO"/>
        </w:rPr>
        <w:t>[●]</w:t>
      </w:r>
      <w:r w:rsidRPr="00655149">
        <w:rPr>
          <w:rFonts w:ascii="Arial" w:hAnsi="Arial" w:cs="Arial"/>
          <w:color w:val="000000"/>
          <w:sz w:val="20"/>
          <w:szCs w:val="20"/>
          <w:lang w:val="ro-RO"/>
        </w:rPr>
        <w:t xml:space="preserve"> nr. </w:t>
      </w:r>
      <w:r w:rsidRPr="00655149">
        <w:rPr>
          <w:rFonts w:ascii="Arial" w:hAnsi="Arial" w:cs="Arial"/>
          <w:sz w:val="20"/>
          <w:szCs w:val="20"/>
          <w:lang w:val="ro-RO"/>
        </w:rPr>
        <w:t>[●]</w:t>
      </w:r>
      <w:r w:rsidRPr="00655149">
        <w:rPr>
          <w:rFonts w:ascii="Arial" w:hAnsi="Arial" w:cs="Arial"/>
          <w:color w:val="000000"/>
          <w:sz w:val="20"/>
          <w:szCs w:val="20"/>
          <w:lang w:val="ro-RO"/>
        </w:rPr>
        <w:t xml:space="preserve">, eliberat(ă) de </w:t>
      </w:r>
      <w:r w:rsidRPr="00655149">
        <w:rPr>
          <w:rFonts w:ascii="Arial" w:hAnsi="Arial" w:cs="Arial"/>
          <w:sz w:val="20"/>
          <w:szCs w:val="20"/>
          <w:lang w:val="ro-RO"/>
        </w:rPr>
        <w:t>[●]</w:t>
      </w:r>
      <w:r w:rsidRPr="00655149">
        <w:rPr>
          <w:rFonts w:ascii="Arial" w:hAnsi="Arial" w:cs="Arial"/>
          <w:color w:val="000000"/>
          <w:sz w:val="20"/>
          <w:szCs w:val="20"/>
          <w:lang w:val="ro-RO"/>
        </w:rPr>
        <w:t xml:space="preserve">, în calitate de reprezentant legal al </w:t>
      </w:r>
      <w:r w:rsidRPr="00655149">
        <w:rPr>
          <w:rFonts w:ascii="Arial" w:hAnsi="Arial" w:cs="Arial"/>
          <w:sz w:val="20"/>
          <w:szCs w:val="20"/>
          <w:lang w:val="ro-RO"/>
        </w:rPr>
        <w:t>[●]</w:t>
      </w:r>
      <w:r w:rsidRPr="00655149">
        <w:rPr>
          <w:rFonts w:ascii="Arial" w:hAnsi="Arial" w:cs="Arial"/>
          <w:color w:val="000000"/>
          <w:sz w:val="20"/>
          <w:szCs w:val="20"/>
          <w:lang w:val="ro-RO"/>
        </w:rPr>
        <w:t xml:space="preserve">, cu sediul social în </w:t>
      </w:r>
      <w:r w:rsidRPr="00655149">
        <w:rPr>
          <w:rFonts w:ascii="Arial" w:hAnsi="Arial" w:cs="Arial"/>
          <w:sz w:val="20"/>
          <w:szCs w:val="20"/>
          <w:lang w:val="ro-RO"/>
        </w:rPr>
        <w:t>[●]</w:t>
      </w:r>
      <w:r w:rsidRPr="00655149">
        <w:rPr>
          <w:rFonts w:ascii="Arial" w:hAnsi="Arial" w:cs="Arial"/>
          <w:color w:val="000000"/>
          <w:sz w:val="20"/>
          <w:szCs w:val="20"/>
          <w:lang w:val="ro-RO"/>
        </w:rPr>
        <w:t xml:space="preserve">, cod de înregistrare fiscală </w:t>
      </w:r>
      <w:r w:rsidRPr="00655149">
        <w:rPr>
          <w:rFonts w:ascii="Arial" w:hAnsi="Arial" w:cs="Arial"/>
          <w:sz w:val="20"/>
          <w:szCs w:val="20"/>
          <w:lang w:val="ro-RO"/>
        </w:rPr>
        <w:t>[●]</w:t>
      </w:r>
      <w:r w:rsidRPr="00655149">
        <w:rPr>
          <w:rFonts w:ascii="Arial" w:hAnsi="Arial" w:cs="Arial"/>
          <w:color w:val="000000"/>
          <w:sz w:val="20"/>
          <w:szCs w:val="20"/>
          <w:lang w:val="ro-RO"/>
        </w:rPr>
        <w:t xml:space="preserve">, referitor la procedura de achiziţie pentru atribuirea Contractului de furnizare panouri solare, derulată de către </w:t>
      </w:r>
      <w:r w:rsidRPr="00655149">
        <w:rPr>
          <w:rFonts w:asciiTheme="minorBidi" w:hAnsiTheme="minorBidi"/>
          <w:sz w:val="20"/>
          <w:szCs w:val="20"/>
          <w:lang w:val="ro-RO"/>
        </w:rPr>
        <w:t>DEVELOPMENT POWER SOLAR ENERGY</w:t>
      </w:r>
      <w:r w:rsidRPr="00655149">
        <w:rPr>
          <w:rFonts w:ascii="Arial" w:hAnsi="Arial" w:cs="Arial"/>
          <w:color w:val="FF0000"/>
          <w:sz w:val="20"/>
          <w:szCs w:val="20"/>
          <w:lang w:val="ro-RO"/>
        </w:rPr>
        <w:t xml:space="preserve"> </w:t>
      </w:r>
      <w:r w:rsidRPr="00655149">
        <w:rPr>
          <w:rFonts w:ascii="Arial" w:hAnsi="Arial" w:cs="Arial"/>
          <w:sz w:val="20"/>
          <w:szCs w:val="20"/>
          <w:lang w:val="ro-RO"/>
        </w:rPr>
        <w:t>S.R.L.</w:t>
      </w:r>
      <w:r w:rsidRPr="00655149">
        <w:rPr>
          <w:rFonts w:ascii="Arial" w:hAnsi="Arial" w:cs="Arial"/>
          <w:color w:val="000000"/>
          <w:sz w:val="20"/>
          <w:szCs w:val="20"/>
          <w:lang w:val="ro-RO"/>
        </w:rPr>
        <w:t xml:space="preserve">, ca urmare a apelului de proiecte </w:t>
      </w:r>
      <w:r w:rsidRPr="00655149">
        <w:rPr>
          <w:rFonts w:ascii="Arial" w:hAnsi="Arial" w:cs="Arial"/>
          <w:sz w:val="20"/>
          <w:szCs w:val="20"/>
          <w:lang w:val="ro-RO"/>
        </w:rPr>
        <w:t xml:space="preserve">[●] </w:t>
      </w:r>
      <w:r w:rsidRPr="00655149">
        <w:rPr>
          <w:rFonts w:ascii="Arial" w:hAnsi="Arial" w:cs="Arial"/>
          <w:color w:val="000000"/>
          <w:sz w:val="20"/>
          <w:szCs w:val="20"/>
          <w:lang w:val="ro-RO"/>
        </w:rPr>
        <w:t xml:space="preserve">şi în cadrul Contractului de finanţare nr. </w:t>
      </w:r>
      <w:r w:rsidRPr="00655149">
        <w:rPr>
          <w:rFonts w:ascii="Arial" w:hAnsi="Arial" w:cs="Arial"/>
          <w:sz w:val="20"/>
          <w:szCs w:val="20"/>
          <w:lang w:val="ro-RO"/>
        </w:rPr>
        <w:t>261/31.12.2023</w:t>
      </w:r>
      <w:r w:rsidRPr="00655149">
        <w:rPr>
          <w:rFonts w:ascii="Arial" w:hAnsi="Arial" w:cs="Arial"/>
          <w:color w:val="000000"/>
          <w:sz w:val="20"/>
          <w:szCs w:val="20"/>
          <w:lang w:val="ro-RO"/>
        </w:rPr>
        <w:t xml:space="preserve">, pe propria răspundere, sub sancţiunea falsului în declaraţii, aşa cum este acesta prevăzut la art. 326 din Legea nr. </w:t>
      </w:r>
      <w:hyperlink r:id="rId10" w:anchor="/dokument/16901306?cm=DOCUMENT" w:tgtFrame="_blank" w:history="1">
        <w:r w:rsidRPr="00655149">
          <w:rPr>
            <w:rStyle w:val="Hyperlink"/>
            <w:rFonts w:cs="Arial"/>
            <w:sz w:val="20"/>
            <w:szCs w:val="20"/>
            <w:lang w:val="ro-RO"/>
          </w:rPr>
          <w:t>286/2009</w:t>
        </w:r>
      </w:hyperlink>
      <w:r w:rsidRPr="00655149">
        <w:rPr>
          <w:rFonts w:ascii="Arial" w:hAnsi="Arial" w:cs="Arial"/>
          <w:color w:val="000000"/>
          <w:sz w:val="20"/>
          <w:szCs w:val="20"/>
          <w:lang w:val="ro-RO"/>
        </w:rPr>
        <w:t xml:space="preserve"> privind </w:t>
      </w:r>
      <w:hyperlink r:id="rId11" w:anchor="/dokument/16901302?cm=DOCUMENT" w:tgtFrame="_blank" w:history="1">
        <w:r w:rsidRPr="00655149">
          <w:rPr>
            <w:rStyle w:val="Hyperlink"/>
            <w:rFonts w:cs="Arial"/>
            <w:sz w:val="20"/>
            <w:szCs w:val="20"/>
            <w:lang w:val="ro-RO"/>
          </w:rPr>
          <w:t>Codul penal</w:t>
        </w:r>
      </w:hyperlink>
      <w:r w:rsidRPr="00655149">
        <w:rPr>
          <w:rFonts w:ascii="Arial" w:hAnsi="Arial" w:cs="Arial"/>
          <w:color w:val="000000"/>
          <w:sz w:val="20"/>
          <w:szCs w:val="20"/>
          <w:lang w:val="ro-RO"/>
        </w:rPr>
        <w:t>, cu modificările şi completările ulterioare, şi la art. 18</w:t>
      </w:r>
      <w:r w:rsidRPr="00655149">
        <w:rPr>
          <w:rFonts w:ascii="Arial" w:hAnsi="Arial" w:cs="Arial"/>
          <w:color w:val="000000"/>
          <w:sz w:val="20"/>
          <w:szCs w:val="20"/>
          <w:vertAlign w:val="superscript"/>
          <w:lang w:val="ro-RO"/>
        </w:rPr>
        <w:t>1</w:t>
      </w:r>
      <w:r w:rsidRPr="00655149">
        <w:rPr>
          <w:rFonts w:ascii="Arial" w:hAnsi="Arial" w:cs="Arial"/>
          <w:color w:val="000000"/>
          <w:sz w:val="20"/>
          <w:szCs w:val="20"/>
          <w:lang w:val="ro-RO"/>
        </w:rPr>
        <w:t xml:space="preserve"> din Legea nr. </w:t>
      </w:r>
      <w:hyperlink r:id="rId12" w:anchor="/dokument/16811543?cm=DOCUMENT" w:tgtFrame="_blank" w:history="1">
        <w:r w:rsidRPr="00655149">
          <w:rPr>
            <w:rStyle w:val="Hyperlink"/>
            <w:rFonts w:cs="Arial"/>
            <w:sz w:val="20"/>
            <w:szCs w:val="20"/>
            <w:lang w:val="ro-RO"/>
          </w:rPr>
          <w:t>78/2000</w:t>
        </w:r>
      </w:hyperlink>
      <w:r w:rsidRPr="00655149">
        <w:rPr>
          <w:rFonts w:ascii="Arial" w:hAnsi="Arial" w:cs="Arial"/>
          <w:color w:val="000000"/>
          <w:sz w:val="20"/>
          <w:szCs w:val="20"/>
          <w:lang w:val="ro-RO"/>
        </w:rPr>
        <w:t xml:space="preserve"> pentru prevenirea, descoperirea şi sancţionarea faptelor de corupţie, cu modificările şi completările ulterioare, declar următoarele:</w:t>
      </w:r>
    </w:p>
    <w:p w14:paraId="380741DA" w14:textId="77777777" w:rsidR="006F72CD" w:rsidRPr="00655149" w:rsidRDefault="006F72CD" w:rsidP="006F72CD">
      <w:pPr>
        <w:spacing w:afterLines="22" w:after="52" w:line="240" w:lineRule="auto"/>
        <w:jc w:val="both"/>
        <w:rPr>
          <w:rFonts w:ascii="Arial" w:hAnsi="Arial" w:cs="Arial"/>
          <w:color w:val="000000"/>
          <w:sz w:val="20"/>
          <w:szCs w:val="20"/>
          <w:lang w:val="ro-RO"/>
        </w:rPr>
      </w:pPr>
    </w:p>
    <w:p w14:paraId="09761F0A" w14:textId="77777777" w:rsidR="006F72CD" w:rsidRPr="00655149" w:rsidRDefault="006F72CD" w:rsidP="006F72CD">
      <w:pPr>
        <w:spacing w:afterLines="22" w:after="52"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 xml:space="preserve">- solicitantul, </w:t>
      </w:r>
      <w:r w:rsidRPr="00655149">
        <w:rPr>
          <w:rFonts w:ascii="Arial" w:hAnsi="Arial" w:cs="Arial"/>
          <w:sz w:val="20"/>
          <w:szCs w:val="20"/>
          <w:lang w:val="ro-RO"/>
        </w:rPr>
        <w:t>[●]</w:t>
      </w:r>
      <w:r w:rsidRPr="00655149">
        <w:rPr>
          <w:rFonts w:ascii="Arial" w:hAnsi="Arial" w:cs="Arial"/>
          <w:color w:val="000000"/>
          <w:sz w:val="20"/>
          <w:szCs w:val="20"/>
          <w:lang w:val="ro-RO"/>
        </w:rPr>
        <w:t>,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13918A1E" w14:textId="77777777" w:rsidR="006F72CD" w:rsidRPr="00655149" w:rsidRDefault="006F72CD" w:rsidP="006F72CD">
      <w:pPr>
        <w:spacing w:afterLines="22" w:after="52" w:line="240" w:lineRule="auto"/>
        <w:jc w:val="both"/>
        <w:rPr>
          <w:rFonts w:ascii="Arial" w:hAnsi="Arial" w:cs="Arial"/>
          <w:color w:val="000000"/>
          <w:sz w:val="20"/>
          <w:szCs w:val="20"/>
          <w:lang w:val="ro-RO"/>
        </w:rPr>
      </w:pPr>
    </w:p>
    <w:p w14:paraId="516C5F50" w14:textId="77777777" w:rsidR="006F72CD" w:rsidRPr="00655149" w:rsidRDefault="006F72CD" w:rsidP="006F72CD">
      <w:pPr>
        <w:spacing w:afterLines="22" w:after="52"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 xml:space="preserve">- nu am cunoştinţă de vreo situaţie de "dublă finanţare", aşa cum este ea definită la art. 9 din Regulamentul (UE) </w:t>
      </w:r>
      <w:hyperlink r:id="rId13" w:anchor="/dokument/79166560?cm=DOCUMENT" w:tgtFrame="_blank" w:history="1">
        <w:r w:rsidRPr="00655149">
          <w:rPr>
            <w:rStyle w:val="Hyperlink"/>
            <w:rFonts w:cs="Arial"/>
            <w:sz w:val="20"/>
            <w:szCs w:val="20"/>
            <w:lang w:val="ro-RO"/>
          </w:rPr>
          <w:t>2021/241</w:t>
        </w:r>
      </w:hyperlink>
      <w:r w:rsidRPr="00655149">
        <w:rPr>
          <w:rFonts w:ascii="Arial" w:hAnsi="Arial" w:cs="Arial"/>
          <w:color w:val="000000"/>
          <w:sz w:val="20"/>
          <w:szCs w:val="20"/>
          <w:lang w:val="ro-RO"/>
        </w:rPr>
        <w:t xml:space="preserve"> al Parlamentului European şi al Consiliului din 12 februarie 2021 de instituire a Mecanismului de redresare şi rezilienţă şi la art. 191 din Regulamentul (UE, Euratom) </w:t>
      </w:r>
      <w:hyperlink r:id="rId14" w:anchor="/dokument/79159988?cm=DOCUMENT" w:tgtFrame="_blank" w:history="1">
        <w:r w:rsidRPr="00655149">
          <w:rPr>
            <w:rStyle w:val="Hyperlink"/>
            <w:rFonts w:cs="Arial"/>
            <w:sz w:val="20"/>
            <w:szCs w:val="20"/>
            <w:lang w:val="ro-RO"/>
          </w:rPr>
          <w:t>2018/1.046</w:t>
        </w:r>
      </w:hyperlink>
      <w:r w:rsidRPr="00655149">
        <w:rPr>
          <w:rFonts w:ascii="Arial" w:hAnsi="Arial" w:cs="Arial"/>
          <w:color w:val="000000"/>
          <w:sz w:val="20"/>
          <w:szCs w:val="20"/>
          <w:lang w:val="ro-RO"/>
        </w:rPr>
        <w:t xml:space="preserve"> al Parlamentului European şi al Consiliului din 18 iulie 2018 privind normele financiare aplicabile bugetului general al Uniunii, de modificare a Regulamentelor (UE) nr. </w:t>
      </w:r>
      <w:hyperlink r:id="rId15" w:anchor="/dokument/79147180?cm=DOCUMENT" w:tgtFrame="_blank" w:history="1">
        <w:r w:rsidRPr="00655149">
          <w:rPr>
            <w:rStyle w:val="Hyperlink"/>
            <w:rFonts w:cs="Arial"/>
            <w:sz w:val="20"/>
            <w:szCs w:val="20"/>
            <w:lang w:val="ro-RO"/>
          </w:rPr>
          <w:t>1.296/2013</w:t>
        </w:r>
      </w:hyperlink>
      <w:r w:rsidRPr="00655149">
        <w:rPr>
          <w:rFonts w:ascii="Arial" w:hAnsi="Arial" w:cs="Arial"/>
          <w:color w:val="000000"/>
          <w:sz w:val="20"/>
          <w:szCs w:val="20"/>
          <w:lang w:val="ro-RO"/>
        </w:rPr>
        <w:t xml:space="preserve">, (UE) nr. </w:t>
      </w:r>
      <w:hyperlink r:id="rId16" w:anchor="/dokument/79147185?cm=DOCUMENT" w:tgtFrame="_blank" w:history="1">
        <w:r w:rsidRPr="00655149">
          <w:rPr>
            <w:rStyle w:val="Hyperlink"/>
            <w:rFonts w:cs="Arial"/>
            <w:sz w:val="20"/>
            <w:szCs w:val="20"/>
            <w:lang w:val="ro-RO"/>
          </w:rPr>
          <w:t>1.301/2013</w:t>
        </w:r>
      </w:hyperlink>
      <w:r w:rsidRPr="00655149">
        <w:rPr>
          <w:rFonts w:ascii="Arial" w:hAnsi="Arial" w:cs="Arial"/>
          <w:color w:val="000000"/>
          <w:sz w:val="20"/>
          <w:szCs w:val="20"/>
          <w:lang w:val="ro-RO"/>
        </w:rPr>
        <w:t xml:space="preserve">, (UE) nr. </w:t>
      </w:r>
      <w:hyperlink r:id="rId17" w:anchor="/dokument/79147187?cm=DOCUMENT" w:tgtFrame="_blank" w:history="1">
        <w:r w:rsidRPr="00655149">
          <w:rPr>
            <w:rStyle w:val="Hyperlink"/>
            <w:rFonts w:cs="Arial"/>
            <w:sz w:val="20"/>
            <w:szCs w:val="20"/>
            <w:lang w:val="ro-RO"/>
          </w:rPr>
          <w:t>1.303/2013</w:t>
        </w:r>
      </w:hyperlink>
      <w:r w:rsidRPr="00655149">
        <w:rPr>
          <w:rFonts w:ascii="Arial" w:hAnsi="Arial" w:cs="Arial"/>
          <w:color w:val="000000"/>
          <w:sz w:val="20"/>
          <w:szCs w:val="20"/>
          <w:lang w:val="ro-RO"/>
        </w:rPr>
        <w:t xml:space="preserve">, (UE) nr. </w:t>
      </w:r>
      <w:hyperlink r:id="rId18" w:anchor="/dokument/79147188?cm=DOCUMENT" w:tgtFrame="_blank" w:history="1">
        <w:r w:rsidRPr="00655149">
          <w:rPr>
            <w:rStyle w:val="Hyperlink"/>
            <w:rFonts w:cs="Arial"/>
            <w:sz w:val="20"/>
            <w:szCs w:val="20"/>
            <w:lang w:val="ro-RO"/>
          </w:rPr>
          <w:t>1.304/2013</w:t>
        </w:r>
      </w:hyperlink>
      <w:r w:rsidRPr="00655149">
        <w:rPr>
          <w:rFonts w:ascii="Arial" w:hAnsi="Arial" w:cs="Arial"/>
          <w:color w:val="000000"/>
          <w:sz w:val="20"/>
          <w:szCs w:val="20"/>
          <w:lang w:val="ro-RO"/>
        </w:rPr>
        <w:t xml:space="preserve">, (UE) nr. </w:t>
      </w:r>
      <w:hyperlink r:id="rId19" w:anchor="/dokument/79147193?cm=DOCUMENT" w:tgtFrame="_blank" w:history="1">
        <w:r w:rsidRPr="00655149">
          <w:rPr>
            <w:rStyle w:val="Hyperlink"/>
            <w:rFonts w:cs="Arial"/>
            <w:sz w:val="20"/>
            <w:szCs w:val="20"/>
            <w:lang w:val="ro-RO"/>
          </w:rPr>
          <w:t>1.309/2013</w:t>
        </w:r>
      </w:hyperlink>
      <w:r w:rsidRPr="00655149">
        <w:rPr>
          <w:rFonts w:ascii="Arial" w:hAnsi="Arial" w:cs="Arial"/>
          <w:color w:val="000000"/>
          <w:sz w:val="20"/>
          <w:szCs w:val="20"/>
          <w:lang w:val="ro-RO"/>
        </w:rPr>
        <w:t xml:space="preserve">, (UE) nr. </w:t>
      </w:r>
      <w:hyperlink r:id="rId20" w:anchor="/dokument/79146538?cm=DOCUMENT" w:tgtFrame="_blank" w:history="1">
        <w:r w:rsidRPr="00655149">
          <w:rPr>
            <w:rStyle w:val="Hyperlink"/>
            <w:rFonts w:cs="Arial"/>
            <w:sz w:val="20"/>
            <w:szCs w:val="20"/>
            <w:lang w:val="ro-RO"/>
          </w:rPr>
          <w:t>1.316/2013</w:t>
        </w:r>
      </w:hyperlink>
      <w:r w:rsidRPr="00655149">
        <w:rPr>
          <w:rFonts w:ascii="Arial" w:hAnsi="Arial" w:cs="Arial"/>
          <w:color w:val="000000"/>
          <w:sz w:val="20"/>
          <w:szCs w:val="20"/>
          <w:lang w:val="ro-RO"/>
        </w:rPr>
        <w:t xml:space="preserve">, (UE) nr. </w:t>
      </w:r>
      <w:hyperlink r:id="rId21" w:anchor="/dokument/79146872?cm=DOCUMENT" w:tgtFrame="_blank" w:history="1">
        <w:r w:rsidRPr="00655149">
          <w:rPr>
            <w:rStyle w:val="Hyperlink"/>
            <w:rFonts w:cs="Arial"/>
            <w:sz w:val="20"/>
            <w:szCs w:val="20"/>
            <w:lang w:val="ro-RO"/>
          </w:rPr>
          <w:t>223/2014</w:t>
        </w:r>
      </w:hyperlink>
      <w:r w:rsidRPr="00655149">
        <w:rPr>
          <w:rFonts w:ascii="Arial" w:hAnsi="Arial" w:cs="Arial"/>
          <w:color w:val="000000"/>
          <w:sz w:val="20"/>
          <w:szCs w:val="20"/>
          <w:lang w:val="ro-RO"/>
        </w:rPr>
        <w:t xml:space="preserve">, (UE) nr. </w:t>
      </w:r>
      <w:hyperlink r:id="rId22" w:anchor="/dokument/79146963?cm=DOCUMENT" w:tgtFrame="_blank" w:history="1">
        <w:r w:rsidRPr="00655149">
          <w:rPr>
            <w:rStyle w:val="Hyperlink"/>
            <w:rFonts w:cs="Arial"/>
            <w:sz w:val="20"/>
            <w:szCs w:val="20"/>
            <w:lang w:val="ro-RO"/>
          </w:rPr>
          <w:t>283/2014</w:t>
        </w:r>
      </w:hyperlink>
      <w:r w:rsidRPr="00655149">
        <w:rPr>
          <w:rFonts w:ascii="Arial" w:hAnsi="Arial" w:cs="Arial"/>
          <w:color w:val="000000"/>
          <w:sz w:val="20"/>
          <w:szCs w:val="20"/>
          <w:lang w:val="ro-RO"/>
        </w:rPr>
        <w:t xml:space="preserve"> şi a Deciziei nr. </w:t>
      </w:r>
      <w:hyperlink r:id="rId23" w:anchor="/dokument/79142954?cm=DOCUMENT" w:tgtFrame="_blank" w:history="1">
        <w:r w:rsidRPr="00655149">
          <w:rPr>
            <w:rStyle w:val="Hyperlink"/>
            <w:rFonts w:cs="Arial"/>
            <w:sz w:val="20"/>
            <w:szCs w:val="20"/>
            <w:lang w:val="ro-RO"/>
          </w:rPr>
          <w:t>966/2012</w:t>
        </w:r>
      </w:hyperlink>
      <w:hyperlink r:id="rId24" w:anchor="/dokument/79147582?cm=DOCUMENT" w:tgtFrame="_blank" w:history="1">
        <w:r w:rsidRPr="00655149">
          <w:rPr>
            <w:rStyle w:val="Hyperlink"/>
            <w:rFonts w:cs="Arial"/>
            <w:sz w:val="20"/>
            <w:szCs w:val="20"/>
            <w:lang w:val="ro-RO"/>
          </w:rPr>
          <w:t>541/2014/UE</w:t>
        </w:r>
      </w:hyperlink>
      <w:r w:rsidRPr="00655149">
        <w:rPr>
          <w:rFonts w:ascii="Arial" w:hAnsi="Arial" w:cs="Arial"/>
          <w:color w:val="000000"/>
          <w:sz w:val="20"/>
          <w:szCs w:val="20"/>
          <w:lang w:val="ro-RO"/>
        </w:rPr>
        <w:t xml:space="preserve"> şi de abrogare a Regulamentului (UE, Euratom) nr. .</w:t>
      </w:r>
    </w:p>
    <w:p w14:paraId="459165AA" w14:textId="77777777" w:rsidR="006F72CD" w:rsidRPr="00655149" w:rsidRDefault="006F72CD" w:rsidP="006F72CD">
      <w:pPr>
        <w:spacing w:afterLines="22" w:after="52" w:line="240" w:lineRule="auto"/>
        <w:jc w:val="both"/>
        <w:rPr>
          <w:rFonts w:ascii="Arial" w:hAnsi="Arial" w:cs="Arial"/>
          <w:color w:val="000000"/>
          <w:sz w:val="20"/>
          <w:szCs w:val="20"/>
          <w:lang w:val="ro-RO"/>
        </w:rPr>
      </w:pPr>
    </w:p>
    <w:p w14:paraId="75F61048" w14:textId="77777777" w:rsidR="006F72CD" w:rsidRPr="00655149" w:rsidRDefault="006F72CD" w:rsidP="006F72CD">
      <w:pPr>
        <w:spacing w:afterLines="22" w:after="52"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7BDB9F13" w14:textId="77777777" w:rsidR="006F72CD" w:rsidRPr="00655149" w:rsidRDefault="006F72CD" w:rsidP="006F72CD">
      <w:pPr>
        <w:spacing w:afterLines="22" w:after="52" w:line="240" w:lineRule="auto"/>
        <w:jc w:val="both"/>
        <w:rPr>
          <w:rFonts w:ascii="Arial" w:hAnsi="Arial" w:cs="Arial"/>
          <w:color w:val="000000"/>
          <w:sz w:val="20"/>
          <w:szCs w:val="20"/>
          <w:lang w:val="ro-RO"/>
        </w:rPr>
      </w:pPr>
    </w:p>
    <w:p w14:paraId="3372A519" w14:textId="77777777" w:rsidR="006F72CD" w:rsidRPr="00655149" w:rsidRDefault="006F72CD" w:rsidP="006F72CD">
      <w:pPr>
        <w:spacing w:afterLines="22" w:after="52"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w:t>
      </w:r>
    </w:p>
    <w:p w14:paraId="50347A09" w14:textId="77777777" w:rsidR="006F72CD" w:rsidRPr="00655149" w:rsidRDefault="006F72CD" w:rsidP="006F72CD">
      <w:pPr>
        <w:spacing w:afterLines="22" w:after="52" w:line="240" w:lineRule="auto"/>
        <w:jc w:val="both"/>
        <w:rPr>
          <w:rFonts w:ascii="Arial" w:hAnsi="Arial" w:cs="Arial"/>
          <w:color w:val="000000"/>
          <w:sz w:val="20"/>
          <w:szCs w:val="20"/>
          <w:lang w:val="ro-RO"/>
        </w:rPr>
      </w:pPr>
    </w:p>
    <w:p w14:paraId="083A8FD4" w14:textId="77777777" w:rsidR="006F72CD" w:rsidRPr="00655149" w:rsidRDefault="006F72CD" w:rsidP="006F72CD">
      <w:pPr>
        <w:spacing w:afterLines="22" w:after="52" w:line="240" w:lineRule="auto"/>
        <w:jc w:val="both"/>
        <w:rPr>
          <w:rFonts w:ascii="Arial" w:hAnsi="Arial" w:cs="Arial"/>
          <w:color w:val="000000"/>
          <w:sz w:val="20"/>
          <w:szCs w:val="20"/>
          <w:lang w:val="ro-RO"/>
        </w:rPr>
      </w:pPr>
      <w:r w:rsidRPr="00655149">
        <w:rPr>
          <w:rFonts w:ascii="Arial" w:hAnsi="Arial" w:cs="Arial"/>
          <w:color w:val="000000"/>
          <w:sz w:val="20"/>
          <w:szCs w:val="20"/>
          <w:lang w:val="ro-RO"/>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49AC625A" w14:textId="77777777" w:rsidR="006F72CD" w:rsidRPr="00655149" w:rsidRDefault="006F72CD" w:rsidP="006F72CD">
      <w:pPr>
        <w:spacing w:afterLines="22" w:after="52" w:line="240" w:lineRule="auto"/>
        <w:jc w:val="both"/>
        <w:rPr>
          <w:rFonts w:ascii="Arial" w:hAnsi="Arial" w:cs="Arial"/>
          <w:color w:val="000000"/>
          <w:sz w:val="20"/>
          <w:szCs w:val="20"/>
          <w:lang w:val="ro-RO"/>
        </w:rPr>
      </w:pPr>
    </w:p>
    <w:p w14:paraId="7545E238" w14:textId="77777777" w:rsidR="006F72CD" w:rsidRPr="00655149" w:rsidRDefault="006F72CD" w:rsidP="006F72CD">
      <w:pPr>
        <w:spacing w:afterLines="22" w:after="52" w:line="240" w:lineRule="auto"/>
        <w:jc w:val="both"/>
        <w:rPr>
          <w:rFonts w:ascii="Arial" w:hAnsi="Arial" w:cs="Arial"/>
          <w:b/>
          <w:sz w:val="20"/>
          <w:szCs w:val="20"/>
          <w:lang w:val="ro-RO"/>
        </w:rPr>
      </w:pPr>
      <w:r w:rsidRPr="00655149">
        <w:rPr>
          <w:rFonts w:ascii="Arial" w:hAnsi="Arial" w:cs="Arial"/>
          <w:color w:val="000000"/>
          <w:sz w:val="20"/>
          <w:szCs w:val="20"/>
          <w:lang w:val="ro-RO"/>
        </w:rPr>
        <w:t>Data completării</w:t>
      </w:r>
      <w:r w:rsidRPr="00655149">
        <w:rPr>
          <w:rFonts w:ascii="Arial" w:hAnsi="Arial" w:cs="Arial"/>
          <w:sz w:val="20"/>
          <w:szCs w:val="20"/>
          <w:lang w:val="ro-RO"/>
        </w:rPr>
        <w:t>: [●]</w:t>
      </w:r>
    </w:p>
    <w:p w14:paraId="15048225" w14:textId="77777777" w:rsidR="006F72CD" w:rsidRPr="00655149" w:rsidRDefault="006F72CD" w:rsidP="006F72CD">
      <w:pPr>
        <w:spacing w:afterLines="22" w:after="52" w:line="240" w:lineRule="auto"/>
        <w:jc w:val="center"/>
        <w:rPr>
          <w:rFonts w:ascii="Arial" w:hAnsi="Arial" w:cs="Arial"/>
          <w:color w:val="000000"/>
          <w:sz w:val="20"/>
          <w:szCs w:val="20"/>
          <w:lang w:val="ro-RO"/>
        </w:rPr>
      </w:pPr>
      <w:r w:rsidRPr="00655149">
        <w:rPr>
          <w:rFonts w:ascii="Arial" w:hAnsi="Arial" w:cs="Arial"/>
          <w:sz w:val="20"/>
          <w:szCs w:val="20"/>
          <w:lang w:val="ro-RO"/>
        </w:rPr>
        <w:t>[●]</w:t>
      </w:r>
      <w:r w:rsidRPr="00655149">
        <w:rPr>
          <w:rFonts w:ascii="Arial" w:hAnsi="Arial" w:cs="Arial"/>
          <w:color w:val="000000"/>
          <w:sz w:val="20"/>
          <w:szCs w:val="20"/>
          <w:lang w:val="ro-RO"/>
        </w:rPr>
        <w:t>,</w:t>
      </w:r>
    </w:p>
    <w:p w14:paraId="69018C65" w14:textId="77777777" w:rsidR="006F72CD" w:rsidRPr="00655149" w:rsidRDefault="006F72CD" w:rsidP="006F72CD">
      <w:pPr>
        <w:spacing w:afterLines="22" w:after="52" w:line="240" w:lineRule="auto"/>
        <w:jc w:val="center"/>
        <w:rPr>
          <w:rFonts w:ascii="Arial" w:hAnsi="Arial" w:cs="Arial"/>
          <w:color w:val="000000"/>
          <w:sz w:val="20"/>
          <w:szCs w:val="20"/>
          <w:lang w:val="ro-RO"/>
        </w:rPr>
      </w:pPr>
      <w:r w:rsidRPr="00655149">
        <w:rPr>
          <w:rFonts w:ascii="Arial" w:hAnsi="Arial" w:cs="Arial"/>
          <w:color w:val="000000"/>
          <w:sz w:val="20"/>
          <w:szCs w:val="20"/>
          <w:lang w:val="ro-RO"/>
        </w:rPr>
        <w:t>(</w:t>
      </w:r>
      <w:r w:rsidRPr="00655149">
        <w:rPr>
          <w:rFonts w:ascii="Arial" w:hAnsi="Arial" w:cs="Arial"/>
          <w:i/>
          <w:color w:val="000000"/>
          <w:sz w:val="20"/>
          <w:szCs w:val="20"/>
          <w:lang w:val="ro-RO"/>
        </w:rPr>
        <w:t>semnătura autoriză</w:t>
      </w:r>
      <w:r w:rsidRPr="00655149">
        <w:rPr>
          <w:rFonts w:ascii="Arial" w:hAnsi="Arial" w:cs="Arial"/>
          <w:color w:val="000000"/>
          <w:sz w:val="20"/>
          <w:szCs w:val="20"/>
          <w:lang w:val="ro-RO"/>
        </w:rPr>
        <w:t>)</w:t>
      </w:r>
    </w:p>
    <w:p w14:paraId="7B73FF6A" w14:textId="77777777" w:rsidR="006F72CD" w:rsidRPr="00655149" w:rsidRDefault="006F72CD" w:rsidP="006F72CD">
      <w:pPr>
        <w:spacing w:afterLines="22" w:after="52" w:line="240" w:lineRule="auto"/>
        <w:jc w:val="center"/>
        <w:rPr>
          <w:rFonts w:ascii="Arial" w:hAnsi="Arial" w:cs="Arial"/>
          <w:color w:val="000000"/>
          <w:sz w:val="20"/>
          <w:szCs w:val="20"/>
          <w:lang w:val="ro-RO"/>
        </w:rPr>
      </w:pPr>
      <w:r w:rsidRPr="00655149">
        <w:rPr>
          <w:rFonts w:ascii="Arial" w:hAnsi="Arial" w:cs="Arial"/>
          <w:color w:val="000000"/>
          <w:sz w:val="20"/>
          <w:szCs w:val="20"/>
          <w:lang w:val="ro-RO"/>
        </w:rPr>
        <w:t xml:space="preserve">în calitate de persoană legal autorizată să semneze oferta pentru și în numele </w:t>
      </w:r>
      <w:r w:rsidRPr="00655149">
        <w:rPr>
          <w:rFonts w:ascii="Arial" w:hAnsi="Arial" w:cs="Arial"/>
          <w:sz w:val="20"/>
          <w:szCs w:val="20"/>
          <w:lang w:val="ro-RO"/>
        </w:rPr>
        <w:t>[●]</w:t>
      </w:r>
      <w:r w:rsidRPr="00655149">
        <w:rPr>
          <w:rFonts w:ascii="Arial" w:hAnsi="Arial" w:cs="Arial"/>
          <w:i/>
          <w:color w:val="000000"/>
          <w:sz w:val="20"/>
          <w:szCs w:val="20"/>
          <w:lang w:val="ro-RO"/>
        </w:rPr>
        <w:t xml:space="preserve"> </w:t>
      </w:r>
      <w:r w:rsidRPr="00655149">
        <w:rPr>
          <w:rFonts w:ascii="Arial" w:hAnsi="Arial" w:cs="Arial"/>
          <w:color w:val="000000"/>
          <w:sz w:val="20"/>
          <w:szCs w:val="20"/>
          <w:lang w:val="ro-RO"/>
        </w:rPr>
        <w:t>(</w:t>
      </w:r>
      <w:r w:rsidRPr="00655149">
        <w:rPr>
          <w:rFonts w:ascii="Arial" w:hAnsi="Arial" w:cs="Arial"/>
          <w:i/>
          <w:color w:val="000000"/>
          <w:sz w:val="20"/>
          <w:szCs w:val="20"/>
          <w:lang w:val="ro-RO"/>
        </w:rPr>
        <w:t>denumire</w:t>
      </w:r>
      <w:r w:rsidRPr="00655149">
        <w:rPr>
          <w:rFonts w:ascii="Arial" w:hAnsi="Arial" w:cs="Arial"/>
          <w:color w:val="000000"/>
          <w:sz w:val="20"/>
          <w:szCs w:val="20"/>
          <w:lang w:val="ro-RO"/>
        </w:rPr>
        <w:t>)</w:t>
      </w:r>
    </w:p>
    <w:p w14:paraId="454A51E6" w14:textId="77777777" w:rsidR="00A060DA" w:rsidRPr="006F72CD" w:rsidRDefault="00A060DA" w:rsidP="008D5F16">
      <w:pPr>
        <w:rPr>
          <w:lang w:val="ro-RO"/>
        </w:rPr>
      </w:pPr>
    </w:p>
    <w:sectPr w:rsidR="00A060DA" w:rsidRPr="006F72CD">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90A71" w14:textId="77777777" w:rsidR="00302487" w:rsidRDefault="00302487" w:rsidP="00D745B0">
      <w:pPr>
        <w:spacing w:after="0" w:line="240" w:lineRule="auto"/>
      </w:pPr>
      <w:r>
        <w:separator/>
      </w:r>
    </w:p>
  </w:endnote>
  <w:endnote w:type="continuationSeparator" w:id="0">
    <w:p w14:paraId="00C0544B" w14:textId="77777777" w:rsidR="00302487" w:rsidRDefault="00302487" w:rsidP="00D745B0">
      <w:pPr>
        <w:spacing w:after="0" w:line="240" w:lineRule="auto"/>
      </w:pPr>
      <w:r>
        <w:continuationSeparator/>
      </w:r>
    </w:p>
  </w:endnote>
  <w:endnote w:type="continuationNotice" w:id="1">
    <w:p w14:paraId="3F1C6A6D" w14:textId="77777777" w:rsidR="00302487" w:rsidRDefault="00302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972973"/>
      <w:docPartObj>
        <w:docPartGallery w:val="Page Numbers (Bottom of Page)"/>
        <w:docPartUnique/>
      </w:docPartObj>
    </w:sdtPr>
    <w:sdtEndPr>
      <w:rPr>
        <w:noProof/>
      </w:rPr>
    </w:sdtEndPr>
    <w:sdtContent>
      <w:p w14:paraId="5C456EFC" w14:textId="75000487" w:rsidR="00726D06" w:rsidRDefault="00726D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0C266E" w14:textId="77777777" w:rsidR="00726D06" w:rsidRDefault="00726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D8EDA" w14:textId="77777777" w:rsidR="00302487" w:rsidRDefault="00302487" w:rsidP="00D745B0">
      <w:pPr>
        <w:spacing w:after="0" w:line="240" w:lineRule="auto"/>
      </w:pPr>
      <w:r>
        <w:separator/>
      </w:r>
    </w:p>
  </w:footnote>
  <w:footnote w:type="continuationSeparator" w:id="0">
    <w:p w14:paraId="04D9F9E4" w14:textId="77777777" w:rsidR="00302487" w:rsidRDefault="00302487" w:rsidP="00D745B0">
      <w:pPr>
        <w:spacing w:after="0" w:line="240" w:lineRule="auto"/>
      </w:pPr>
      <w:r>
        <w:continuationSeparator/>
      </w:r>
    </w:p>
  </w:footnote>
  <w:footnote w:type="continuationNotice" w:id="1">
    <w:p w14:paraId="704C68B1" w14:textId="77777777" w:rsidR="00302487" w:rsidRDefault="00302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CE4F4" w14:textId="77777777" w:rsidR="000956D7" w:rsidRDefault="000956D7" w:rsidP="000956D7">
    <w:pPr>
      <w:pStyle w:val="Header"/>
      <w:rPr>
        <w:rFonts w:ascii="Arial" w:hAnsi="Arial" w:cs="Arial"/>
        <w:noProof/>
        <w:sz w:val="20"/>
        <w:szCs w:val="20"/>
        <w:lang w:val="ro-RO"/>
      </w:rPr>
    </w:pPr>
    <w:r>
      <w:rPr>
        <w:noProof/>
      </w:rPr>
      <w:drawing>
        <wp:anchor distT="0" distB="0" distL="114300" distR="114300" simplePos="0" relativeHeight="251658240" behindDoc="1" locked="0" layoutInCell="1" allowOverlap="1" wp14:anchorId="06F871E1" wp14:editId="043568C8">
          <wp:simplePos x="0" y="0"/>
          <wp:positionH relativeFrom="column">
            <wp:posOffset>-304800</wp:posOffset>
          </wp:positionH>
          <wp:positionV relativeFrom="paragraph">
            <wp:posOffset>-283210</wp:posOffset>
          </wp:positionV>
          <wp:extent cx="6654165"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790575"/>
                  </a:xfrm>
                  <a:prstGeom prst="rect">
                    <a:avLst/>
                  </a:prstGeom>
                  <a:noFill/>
                  <a:ln>
                    <a:noFill/>
                  </a:ln>
                </pic:spPr>
              </pic:pic>
            </a:graphicData>
          </a:graphic>
        </wp:anchor>
      </w:drawing>
    </w:r>
  </w:p>
  <w:p w14:paraId="373E0E72" w14:textId="77777777" w:rsidR="000956D7" w:rsidRDefault="000956D7" w:rsidP="000956D7">
    <w:pPr>
      <w:pStyle w:val="Header"/>
      <w:rPr>
        <w:rFonts w:ascii="Arial" w:hAnsi="Arial" w:cs="Arial"/>
        <w:sz w:val="20"/>
        <w:szCs w:val="20"/>
        <w:lang w:val="ro-RO"/>
      </w:rPr>
    </w:pPr>
  </w:p>
  <w:p w14:paraId="7296FC0E" w14:textId="77777777" w:rsidR="0008626C" w:rsidRPr="004718D3" w:rsidRDefault="0008626C" w:rsidP="000956D7">
    <w:pPr>
      <w:pStyle w:val="Header"/>
      <w:rPr>
        <w:rFonts w:ascii="Arial" w:hAnsi="Arial" w:cs="Arial"/>
        <w:sz w:val="20"/>
        <w:szCs w:val="20"/>
        <w:lang w:val="ro-RO"/>
      </w:rPr>
    </w:pPr>
  </w:p>
  <w:p w14:paraId="2F07CD59" w14:textId="6AD6FE01" w:rsidR="000956D7" w:rsidRPr="000956D7" w:rsidRDefault="000956D7" w:rsidP="000956D7">
    <w:pPr>
      <w:pStyle w:val="Header"/>
      <w:jc w:val="left"/>
      <w:rPr>
        <w:rFonts w:ascii="Arial" w:hAnsi="Arial" w:cs="Arial"/>
        <w:sz w:val="20"/>
        <w:szCs w:val="20"/>
        <w:lang w:val="ro-RO"/>
      </w:rPr>
    </w:pPr>
    <w:r w:rsidRPr="004718D3">
      <w:rPr>
        <w:rFonts w:ascii="Arial" w:hAnsi="Arial" w:cs="Arial"/>
        <w:sz w:val="20"/>
        <w:szCs w:val="20"/>
        <w:lang w:val="ro-RO"/>
      </w:rPr>
      <w:t xml:space="preserve">Contract </w:t>
    </w:r>
    <w:r>
      <w:rPr>
        <w:rFonts w:ascii="Arial" w:hAnsi="Arial" w:cs="Arial"/>
        <w:sz w:val="20"/>
        <w:szCs w:val="20"/>
        <w:lang w:val="ro-RO"/>
      </w:rPr>
      <w:t xml:space="preserve">finanțare </w:t>
    </w:r>
    <w:r w:rsidRPr="004718D3">
      <w:rPr>
        <w:rFonts w:ascii="Arial" w:hAnsi="Arial" w:cs="Arial"/>
        <w:sz w:val="20"/>
        <w:szCs w:val="20"/>
        <w:lang w:val="ro-RO"/>
      </w:rPr>
      <w:t>nr</w:t>
    </w:r>
    <w:r w:rsidRPr="00C31396">
      <w:rPr>
        <w:rFonts w:ascii="Arial" w:hAnsi="Arial" w:cs="Arial"/>
        <w:sz w:val="20"/>
        <w:szCs w:val="20"/>
        <w:lang w:val="ro-RO"/>
      </w:rPr>
      <w:t xml:space="preserve">. </w:t>
    </w:r>
    <w:r w:rsidR="009D0181">
      <w:rPr>
        <w:rFonts w:ascii="Arial" w:hAnsi="Arial" w:cs="Arial"/>
        <w:sz w:val="20"/>
        <w:szCs w:val="20"/>
        <w:lang w:val="ro-RO"/>
      </w:rPr>
      <w:t>............</w:t>
    </w:r>
    <w:r w:rsidRPr="00EE77DF">
      <w:rPr>
        <w:rFonts w:ascii="Arial" w:hAnsi="Arial" w:cs="Arial"/>
        <w:sz w:val="20"/>
        <w:szCs w:val="20"/>
        <w:lang w:val="ro-RO"/>
      </w:rPr>
      <w:t xml:space="preserve"> / </w:t>
    </w:r>
    <w:r w:rsidR="009D0181">
      <w:rPr>
        <w:rFonts w:ascii="Arial" w:hAnsi="Arial" w:cs="Arial"/>
        <w:sz w:val="20"/>
        <w:szCs w:val="20"/>
        <w:lang w:val="ro-RO"/>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18A"/>
    <w:multiLevelType w:val="multilevel"/>
    <w:tmpl w:val="4A5ABC02"/>
    <w:styleLink w:val="NumbLstMain"/>
    <w:lvl w:ilvl="0">
      <w:start w:val="1"/>
      <w:numFmt w:val="decimal"/>
      <w:pStyle w:val="BPHouse1"/>
      <w:isLgl/>
      <w:lvlText w:val="%1"/>
      <w:lvlJc w:val="left"/>
      <w:pPr>
        <w:tabs>
          <w:tab w:val="num" w:pos="720"/>
        </w:tabs>
        <w:ind w:left="720" w:hanging="720"/>
      </w:pPr>
      <w:rPr>
        <w:rFonts w:ascii="Arial" w:hAnsi="Arial" w:cs="Times New Roman" w:hint="default"/>
        <w:b/>
        <w:i w:val="0"/>
        <w:caps w:val="0"/>
        <w:strike w:val="0"/>
        <w:dstrike w:val="0"/>
        <w:vanish w:val="0"/>
        <w:color w:val="000000"/>
        <w:sz w:val="18"/>
        <w:szCs w:val="18"/>
        <w:u w:val="none"/>
        <w:vertAlign w:val="baseline"/>
      </w:rPr>
    </w:lvl>
    <w:lvl w:ilvl="1">
      <w:start w:val="1"/>
      <w:numFmt w:val="decimal"/>
      <w:pStyle w:val="BPHouse2"/>
      <w:lvlText w:val="%1.%2"/>
      <w:lvlJc w:val="left"/>
      <w:pPr>
        <w:tabs>
          <w:tab w:val="num" w:pos="2279"/>
        </w:tabs>
        <w:ind w:left="2279" w:hanging="720"/>
      </w:pPr>
      <w:rPr>
        <w:rFonts w:ascii="Arial" w:hAnsi="Arial" w:cs="Times New Roman" w:hint="default"/>
        <w:b w:val="0"/>
        <w:i w:val="0"/>
        <w:caps w:val="0"/>
        <w:strike w:val="0"/>
        <w:dstrike w:val="0"/>
        <w:vanish w:val="0"/>
        <w:color w:val="000000"/>
        <w:sz w:val="18"/>
        <w:szCs w:val="18"/>
        <w:u w:val="none"/>
        <w:vertAlign w:val="baseline"/>
      </w:rPr>
    </w:lvl>
    <w:lvl w:ilvl="2">
      <w:start w:val="1"/>
      <w:numFmt w:val="decimal"/>
      <w:pStyle w:val="BPHouse3"/>
      <w:lvlText w:val="%1.%2.%3"/>
      <w:lvlJc w:val="left"/>
      <w:pPr>
        <w:tabs>
          <w:tab w:val="num" w:pos="1407"/>
        </w:tabs>
        <w:ind w:left="1407" w:hanging="981"/>
      </w:pPr>
      <w:rPr>
        <w:rFonts w:ascii="Arial" w:hAnsi="Arial" w:cs="Times New Roman" w:hint="default"/>
        <w:b w:val="0"/>
        <w:i w:val="0"/>
        <w:caps w:val="0"/>
        <w:strike w:val="0"/>
        <w:dstrike w:val="0"/>
        <w:vanish w:val="0"/>
        <w:color w:val="000000"/>
        <w:sz w:val="18"/>
        <w:szCs w:val="18"/>
        <w:u w:val="none"/>
        <w:vertAlign w:val="baseline"/>
      </w:rPr>
    </w:lvl>
    <w:lvl w:ilvl="3">
      <w:start w:val="1"/>
      <w:numFmt w:val="lowerLetter"/>
      <w:pStyle w:val="BPHouse4"/>
      <w:lvlText w:val="(%4)"/>
      <w:lvlJc w:val="left"/>
      <w:pPr>
        <w:tabs>
          <w:tab w:val="num" w:pos="2268"/>
        </w:tabs>
        <w:ind w:left="2268" w:hanging="567"/>
      </w:pPr>
      <w:rPr>
        <w:rFonts w:ascii="Arial" w:hAnsi="Arial" w:cs="Times New Roman" w:hint="default"/>
        <w:b w:val="0"/>
        <w:i w:val="0"/>
        <w:caps w:val="0"/>
        <w:strike w:val="0"/>
        <w:dstrike w:val="0"/>
        <w:vanish w:val="0"/>
        <w:color w:val="000000"/>
        <w:sz w:val="18"/>
        <w:szCs w:val="18"/>
        <w:u w:val="none"/>
        <w:vertAlign w:val="baseline"/>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268"/>
      </w:pPr>
      <w:rPr>
        <w:rFonts w:cs="Times New Roman" w:hint="default"/>
      </w:rPr>
    </w:lvl>
    <w:lvl w:ilvl="6">
      <w:start w:val="1"/>
      <w:numFmt w:val="none"/>
      <w:suff w:val="nothing"/>
      <w:lvlText w:val=""/>
      <w:lvlJc w:val="left"/>
      <w:pPr>
        <w:ind w:left="2268"/>
      </w:pPr>
      <w:rPr>
        <w:rFonts w:cs="Times New Roman" w:hint="default"/>
      </w:rPr>
    </w:lvl>
    <w:lvl w:ilvl="7">
      <w:start w:val="1"/>
      <w:numFmt w:val="none"/>
      <w:suff w:val="nothing"/>
      <w:lvlText w:val=""/>
      <w:lvlJc w:val="left"/>
      <w:pPr>
        <w:ind w:left="2268"/>
      </w:pPr>
      <w:rPr>
        <w:rFonts w:cs="Times New Roman" w:hint="default"/>
      </w:rPr>
    </w:lvl>
    <w:lvl w:ilvl="8">
      <w:start w:val="1"/>
      <w:numFmt w:val="none"/>
      <w:suff w:val="nothing"/>
      <w:lvlText w:val=""/>
      <w:lvlJc w:val="left"/>
      <w:pPr>
        <w:ind w:left="2268"/>
      </w:pPr>
      <w:rPr>
        <w:rFonts w:cs="Times New Roman" w:hint="default"/>
      </w:rPr>
    </w:lvl>
  </w:abstractNum>
  <w:abstractNum w:abstractNumId="1" w15:restartNumberingAfterBreak="0">
    <w:nsid w:val="02A11BAC"/>
    <w:multiLevelType w:val="hybridMultilevel"/>
    <w:tmpl w:val="9FCE4DB8"/>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0B2F"/>
    <w:multiLevelType w:val="hybridMultilevel"/>
    <w:tmpl w:val="5AB2F5D4"/>
    <w:lvl w:ilvl="0" w:tplc="FCDAC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25B"/>
    <w:multiLevelType w:val="hybridMultilevel"/>
    <w:tmpl w:val="6A20C002"/>
    <w:lvl w:ilvl="0" w:tplc="9402B0D4">
      <w:start w:val="1"/>
      <w:numFmt w:val="lowerLetter"/>
      <w:lvlText w:val="%1)"/>
      <w:lvlJc w:val="left"/>
      <w:pPr>
        <w:tabs>
          <w:tab w:val="num" w:pos="720"/>
        </w:tabs>
        <w:ind w:left="720" w:hanging="360"/>
      </w:pPr>
      <w:rPr>
        <w:rFonts w:ascii="Arial" w:eastAsia="Times New Roman" w:hAnsi="Arial" w:cs="Arial"/>
        <w:b w:val="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E1E5425"/>
    <w:multiLevelType w:val="hybridMultilevel"/>
    <w:tmpl w:val="8990CF44"/>
    <w:lvl w:ilvl="0" w:tplc="B784F278">
      <w:start w:val="1"/>
      <w:numFmt w:val="lowerLetter"/>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143201C1"/>
    <w:multiLevelType w:val="multilevel"/>
    <w:tmpl w:val="4A5ABC02"/>
    <w:numStyleLink w:val="NumbLstMain"/>
  </w:abstractNum>
  <w:abstractNum w:abstractNumId="6" w15:restartNumberingAfterBreak="0">
    <w:nsid w:val="146217C7"/>
    <w:multiLevelType w:val="hybridMultilevel"/>
    <w:tmpl w:val="5BB0CA84"/>
    <w:lvl w:ilvl="0" w:tplc="20D01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01567"/>
    <w:multiLevelType w:val="hybridMultilevel"/>
    <w:tmpl w:val="DC6A8964"/>
    <w:lvl w:ilvl="0" w:tplc="5E6015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8803C7"/>
    <w:multiLevelType w:val="hybridMultilevel"/>
    <w:tmpl w:val="4D4A9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14606"/>
    <w:multiLevelType w:val="hybridMultilevel"/>
    <w:tmpl w:val="EDBC07F0"/>
    <w:lvl w:ilvl="0" w:tplc="D8909AFA">
      <w:start w:val="4"/>
      <w:numFmt w:val="bullet"/>
      <w:lvlText w:val="-"/>
      <w:lvlJc w:val="left"/>
      <w:pPr>
        <w:ind w:left="420" w:hanging="360"/>
      </w:pPr>
      <w:rPr>
        <w:rFonts w:ascii="Arial" w:eastAsia="Calibri" w:hAnsi="Aria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B0969C6"/>
    <w:multiLevelType w:val="hybridMultilevel"/>
    <w:tmpl w:val="FBA23C82"/>
    <w:lvl w:ilvl="0" w:tplc="32C65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64A11"/>
    <w:multiLevelType w:val="hybridMultilevel"/>
    <w:tmpl w:val="407402B4"/>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24330"/>
    <w:multiLevelType w:val="multilevel"/>
    <w:tmpl w:val="99EEAAB2"/>
    <w:lvl w:ilvl="0">
      <w:start w:val="1"/>
      <w:numFmt w:val="bullet"/>
      <w:pStyle w:val="ListBullet2"/>
      <w:lvlText w:val=""/>
      <w:lvlJc w:val="left"/>
      <w:pPr>
        <w:tabs>
          <w:tab w:val="num" w:pos="1701"/>
        </w:tabs>
        <w:ind w:left="567" w:firstLine="567"/>
      </w:pPr>
      <w:rPr>
        <w:rFonts w:ascii="Wingdings" w:hAnsi="Wingdings" w:hint="default"/>
      </w:rPr>
    </w:lvl>
    <w:lvl w:ilvl="1">
      <w:start w:val="1"/>
      <w:numFmt w:val="bullet"/>
      <w:pStyle w:val="ListBullet2"/>
      <w:lvlText w:val=""/>
      <w:lvlJc w:val="left"/>
      <w:pPr>
        <w:tabs>
          <w:tab w:val="num" w:pos="1701"/>
        </w:tabs>
        <w:ind w:left="567" w:firstLine="1134"/>
      </w:pPr>
      <w:rPr>
        <w:rFonts w:ascii="Wingdings" w:hAnsi="Wingdings" w:hint="default"/>
      </w:rPr>
    </w:lvl>
    <w:lvl w:ilvl="2">
      <w:start w:val="1"/>
      <w:numFmt w:val="bullet"/>
      <w:pStyle w:val="ListBullet3"/>
      <w:lvlText w:val=""/>
      <w:lvlJc w:val="left"/>
      <w:pPr>
        <w:tabs>
          <w:tab w:val="num" w:pos="1134"/>
        </w:tabs>
        <w:ind w:left="567" w:firstLine="1701"/>
      </w:pPr>
      <w:rPr>
        <w:rFonts w:ascii="Wingdings" w:hAnsi="Wingdings" w:hint="default"/>
      </w:rPr>
    </w:lvl>
    <w:lvl w:ilvl="3">
      <w:start w:val="1"/>
      <w:numFmt w:val="bullet"/>
      <w:lvlText w:val=""/>
      <w:lvlJc w:val="left"/>
      <w:pPr>
        <w:tabs>
          <w:tab w:val="num" w:pos="567"/>
        </w:tabs>
        <w:ind w:left="567" w:firstLine="2268"/>
      </w:pPr>
      <w:rPr>
        <w:rFonts w:ascii="Wingdings" w:hAnsi="Wingdings" w:hint="default"/>
      </w:rPr>
    </w:lvl>
    <w:lvl w:ilvl="4">
      <w:start w:val="1"/>
      <w:numFmt w:val="decimal"/>
      <w:lvlText w:val="%5."/>
      <w:lvlJc w:val="left"/>
      <w:pPr>
        <w:tabs>
          <w:tab w:val="num" w:pos="2404"/>
        </w:tabs>
        <w:ind w:left="2404" w:hanging="425"/>
      </w:pPr>
      <w:rPr>
        <w:rFonts w:hint="eastAsia"/>
      </w:rPr>
    </w:lvl>
    <w:lvl w:ilvl="5">
      <w:start w:val="1"/>
      <w:numFmt w:val="lowerLetter"/>
      <w:lvlText w:val="%6."/>
      <w:lvlJc w:val="left"/>
      <w:pPr>
        <w:tabs>
          <w:tab w:val="num" w:pos="2829"/>
        </w:tabs>
        <w:ind w:left="2829" w:hanging="425"/>
      </w:pPr>
      <w:rPr>
        <w:rFonts w:hint="eastAsia"/>
      </w:rPr>
    </w:lvl>
    <w:lvl w:ilvl="6">
      <w:start w:val="1"/>
      <w:numFmt w:val="lowerRoman"/>
      <w:lvlText w:val="%7."/>
      <w:lvlJc w:val="left"/>
      <w:pPr>
        <w:tabs>
          <w:tab w:val="num" w:pos="3255"/>
        </w:tabs>
        <w:ind w:left="3255" w:hanging="426"/>
      </w:pPr>
      <w:rPr>
        <w:rFonts w:hint="eastAsia"/>
      </w:rPr>
    </w:lvl>
    <w:lvl w:ilvl="7">
      <w:start w:val="1"/>
      <w:numFmt w:val="lowerLetter"/>
      <w:lvlText w:val="%8."/>
      <w:lvlJc w:val="left"/>
      <w:pPr>
        <w:tabs>
          <w:tab w:val="num" w:pos="3680"/>
        </w:tabs>
        <w:ind w:left="3680" w:hanging="425"/>
      </w:pPr>
      <w:rPr>
        <w:rFonts w:hint="eastAsia"/>
      </w:rPr>
    </w:lvl>
    <w:lvl w:ilvl="8">
      <w:start w:val="1"/>
      <w:numFmt w:val="lowerRoman"/>
      <w:lvlText w:val="%9."/>
      <w:lvlJc w:val="left"/>
      <w:pPr>
        <w:tabs>
          <w:tab w:val="num" w:pos="4105"/>
        </w:tabs>
        <w:ind w:left="4105" w:hanging="425"/>
      </w:pPr>
      <w:rPr>
        <w:rFonts w:hint="eastAsia"/>
      </w:rPr>
    </w:lvl>
  </w:abstractNum>
  <w:abstractNum w:abstractNumId="13" w15:restartNumberingAfterBreak="0">
    <w:nsid w:val="1D7A16F5"/>
    <w:multiLevelType w:val="hybridMultilevel"/>
    <w:tmpl w:val="F740E7D0"/>
    <w:lvl w:ilvl="0" w:tplc="658894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00F47"/>
    <w:multiLevelType w:val="multilevel"/>
    <w:tmpl w:val="D312F534"/>
    <w:lvl w:ilvl="0">
      <w:start w:val="1"/>
      <w:numFmt w:val="bullet"/>
      <w:pStyle w:val="ListBullet"/>
      <w:lvlText w:val=""/>
      <w:lvlJc w:val="left"/>
      <w:pPr>
        <w:tabs>
          <w:tab w:val="num" w:pos="567"/>
        </w:tabs>
        <w:ind w:left="-567" w:firstLine="567"/>
      </w:pPr>
      <w:rPr>
        <w:rFonts w:ascii="Wingdings" w:hAnsi="Wingdings" w:hint="default"/>
      </w:rPr>
    </w:lvl>
    <w:lvl w:ilvl="1">
      <w:start w:val="1"/>
      <w:numFmt w:val="bullet"/>
      <w:lvlText w:val=""/>
      <w:lvlJc w:val="left"/>
      <w:pPr>
        <w:tabs>
          <w:tab w:val="num" w:pos="567"/>
        </w:tabs>
        <w:ind w:left="-567" w:firstLine="1134"/>
      </w:pPr>
      <w:rPr>
        <w:rFonts w:ascii="Wingdings" w:hAnsi="Wingdings" w:hint="default"/>
      </w:rPr>
    </w:lvl>
    <w:lvl w:ilvl="2">
      <w:start w:val="1"/>
      <w:numFmt w:val="bullet"/>
      <w:lvlText w:val=""/>
      <w:lvlJc w:val="left"/>
      <w:pPr>
        <w:tabs>
          <w:tab w:val="num" w:pos="0"/>
        </w:tabs>
        <w:ind w:left="-567" w:firstLine="1701"/>
      </w:pPr>
      <w:rPr>
        <w:rFonts w:ascii="Wingdings" w:hAnsi="Wingdings" w:hint="default"/>
      </w:rPr>
    </w:lvl>
    <w:lvl w:ilvl="3">
      <w:start w:val="1"/>
      <w:numFmt w:val="bullet"/>
      <w:pStyle w:val="ListBullet4"/>
      <w:lvlText w:val=""/>
      <w:lvlJc w:val="left"/>
      <w:pPr>
        <w:tabs>
          <w:tab w:val="num" w:pos="-567"/>
        </w:tabs>
        <w:ind w:left="-567" w:firstLine="2268"/>
      </w:pPr>
      <w:rPr>
        <w:rFonts w:ascii="Wingdings" w:hAnsi="Wingdings" w:hint="default"/>
      </w:rPr>
    </w:lvl>
    <w:lvl w:ilvl="4">
      <w:start w:val="1"/>
      <w:numFmt w:val="decimal"/>
      <w:lvlText w:val="%5."/>
      <w:lvlJc w:val="left"/>
      <w:pPr>
        <w:tabs>
          <w:tab w:val="num" w:pos="1270"/>
        </w:tabs>
        <w:ind w:left="1270" w:hanging="425"/>
      </w:pPr>
      <w:rPr>
        <w:rFonts w:hint="eastAsia"/>
      </w:rPr>
    </w:lvl>
    <w:lvl w:ilvl="5">
      <w:start w:val="1"/>
      <w:numFmt w:val="lowerLetter"/>
      <w:lvlText w:val="%6."/>
      <w:lvlJc w:val="left"/>
      <w:pPr>
        <w:tabs>
          <w:tab w:val="num" w:pos="1695"/>
        </w:tabs>
        <w:ind w:left="1695" w:hanging="425"/>
      </w:pPr>
      <w:rPr>
        <w:rFonts w:hint="eastAsia"/>
      </w:rPr>
    </w:lvl>
    <w:lvl w:ilvl="6">
      <w:start w:val="1"/>
      <w:numFmt w:val="lowerRoman"/>
      <w:lvlText w:val="%7."/>
      <w:lvlJc w:val="left"/>
      <w:pPr>
        <w:tabs>
          <w:tab w:val="num" w:pos="2121"/>
        </w:tabs>
        <w:ind w:left="2121" w:hanging="426"/>
      </w:pPr>
      <w:rPr>
        <w:rFonts w:hint="eastAsia"/>
      </w:rPr>
    </w:lvl>
    <w:lvl w:ilvl="7">
      <w:numFmt w:val="none"/>
      <w:lvlText w:val=""/>
      <w:lvlJc w:val="left"/>
      <w:pPr>
        <w:tabs>
          <w:tab w:val="num" w:pos="360"/>
        </w:tabs>
      </w:pPr>
    </w:lvl>
    <w:lvl w:ilvl="8">
      <w:start w:val="1"/>
      <w:numFmt w:val="lowerRoman"/>
      <w:lvlText w:val="%9."/>
      <w:lvlJc w:val="left"/>
      <w:pPr>
        <w:tabs>
          <w:tab w:val="num" w:pos="2971"/>
        </w:tabs>
        <w:ind w:left="2971" w:hanging="425"/>
      </w:pPr>
      <w:rPr>
        <w:rFonts w:hint="eastAsia"/>
      </w:rPr>
    </w:lvl>
  </w:abstractNum>
  <w:abstractNum w:abstractNumId="15" w15:restartNumberingAfterBreak="0">
    <w:nsid w:val="28045B53"/>
    <w:multiLevelType w:val="hybridMultilevel"/>
    <w:tmpl w:val="677C8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9856D8"/>
    <w:multiLevelType w:val="hybridMultilevel"/>
    <w:tmpl w:val="C72C7FAE"/>
    <w:lvl w:ilvl="0" w:tplc="FA2E48E0">
      <w:start w:val="1"/>
      <w:numFmt w:val="bullet"/>
      <w:pStyle w:val="ListNumber"/>
      <w:lvlText w:val=""/>
      <w:lvlJc w:val="left"/>
      <w:pPr>
        <w:tabs>
          <w:tab w:val="num" w:pos="420"/>
        </w:tabs>
        <w:ind w:left="420" w:hanging="420"/>
      </w:pPr>
      <w:rPr>
        <w:rFonts w:ascii="Wingdings" w:hAnsi="Wingdings" w:hint="default"/>
      </w:rPr>
    </w:lvl>
    <w:lvl w:ilvl="1" w:tplc="2E1087BE">
      <w:start w:val="1"/>
      <w:numFmt w:val="bullet"/>
      <w:lvlText w:val=""/>
      <w:lvlJc w:val="left"/>
      <w:pPr>
        <w:tabs>
          <w:tab w:val="num" w:pos="840"/>
        </w:tabs>
        <w:ind w:left="840" w:hanging="420"/>
      </w:pPr>
      <w:rPr>
        <w:rFonts w:ascii="Wingdings" w:hAnsi="Wingdings" w:hint="default"/>
      </w:rPr>
    </w:lvl>
    <w:lvl w:ilvl="2" w:tplc="0344C958">
      <w:start w:val="1"/>
      <w:numFmt w:val="bullet"/>
      <w:lvlText w:val=""/>
      <w:lvlJc w:val="left"/>
      <w:pPr>
        <w:tabs>
          <w:tab w:val="num" w:pos="1260"/>
        </w:tabs>
        <w:ind w:left="1260" w:hanging="420"/>
      </w:pPr>
      <w:rPr>
        <w:rFonts w:ascii="Wingdings" w:hAnsi="Wingdings" w:hint="default"/>
      </w:rPr>
    </w:lvl>
    <w:lvl w:ilvl="3" w:tplc="D61C9410">
      <w:start w:val="1"/>
      <w:numFmt w:val="bullet"/>
      <w:lvlText w:val=""/>
      <w:lvlJc w:val="left"/>
      <w:pPr>
        <w:tabs>
          <w:tab w:val="num" w:pos="1680"/>
        </w:tabs>
        <w:ind w:left="1680" w:hanging="420"/>
      </w:pPr>
      <w:rPr>
        <w:rFonts w:ascii="Wingdings" w:hAnsi="Wingdings" w:hint="default"/>
      </w:rPr>
    </w:lvl>
    <w:lvl w:ilvl="4" w:tplc="C5A27A54" w:tentative="1">
      <w:start w:val="1"/>
      <w:numFmt w:val="bullet"/>
      <w:lvlText w:val=""/>
      <w:lvlJc w:val="left"/>
      <w:pPr>
        <w:tabs>
          <w:tab w:val="num" w:pos="2100"/>
        </w:tabs>
        <w:ind w:left="2100" w:hanging="420"/>
      </w:pPr>
      <w:rPr>
        <w:rFonts w:ascii="Wingdings" w:hAnsi="Wingdings" w:hint="default"/>
      </w:rPr>
    </w:lvl>
    <w:lvl w:ilvl="5" w:tplc="5588C4DE" w:tentative="1">
      <w:start w:val="1"/>
      <w:numFmt w:val="bullet"/>
      <w:lvlText w:val=""/>
      <w:lvlJc w:val="left"/>
      <w:pPr>
        <w:tabs>
          <w:tab w:val="num" w:pos="2520"/>
        </w:tabs>
        <w:ind w:left="2520" w:hanging="420"/>
      </w:pPr>
      <w:rPr>
        <w:rFonts w:ascii="Wingdings" w:hAnsi="Wingdings" w:hint="default"/>
      </w:rPr>
    </w:lvl>
    <w:lvl w:ilvl="6" w:tplc="2B56CFE4" w:tentative="1">
      <w:start w:val="1"/>
      <w:numFmt w:val="bullet"/>
      <w:lvlText w:val=""/>
      <w:lvlJc w:val="left"/>
      <w:pPr>
        <w:tabs>
          <w:tab w:val="num" w:pos="2940"/>
        </w:tabs>
        <w:ind w:left="2940" w:hanging="420"/>
      </w:pPr>
      <w:rPr>
        <w:rFonts w:ascii="Wingdings" w:hAnsi="Wingdings" w:hint="default"/>
      </w:rPr>
    </w:lvl>
    <w:lvl w:ilvl="7" w:tplc="EB0E2B14" w:tentative="1">
      <w:start w:val="1"/>
      <w:numFmt w:val="bullet"/>
      <w:lvlText w:val=""/>
      <w:lvlJc w:val="left"/>
      <w:pPr>
        <w:tabs>
          <w:tab w:val="num" w:pos="3360"/>
        </w:tabs>
        <w:ind w:left="3360" w:hanging="420"/>
      </w:pPr>
      <w:rPr>
        <w:rFonts w:ascii="Wingdings" w:hAnsi="Wingdings" w:hint="default"/>
      </w:rPr>
    </w:lvl>
    <w:lvl w:ilvl="8" w:tplc="0E2E518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90238F"/>
    <w:multiLevelType w:val="hybridMultilevel"/>
    <w:tmpl w:val="B5808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A1772"/>
    <w:multiLevelType w:val="hybridMultilevel"/>
    <w:tmpl w:val="5E74E77E"/>
    <w:lvl w:ilvl="0" w:tplc="9402B0D4">
      <w:start w:val="1"/>
      <w:numFmt w:val="lowerLetter"/>
      <w:lvlText w:val="%1)"/>
      <w:lvlJc w:val="left"/>
      <w:pPr>
        <w:ind w:left="1440" w:hanging="360"/>
      </w:pPr>
      <w:rPr>
        <w:rFonts w:ascii="Arial" w:eastAsia="Times New Roman" w:hAnsi="Arial" w:cs="Arial"/>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0E6CA5"/>
    <w:multiLevelType w:val="hybridMultilevel"/>
    <w:tmpl w:val="71344C9A"/>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34D4E"/>
    <w:multiLevelType w:val="hybridMultilevel"/>
    <w:tmpl w:val="531CF042"/>
    <w:lvl w:ilvl="0" w:tplc="B80AEE42">
      <w:start w:val="1"/>
      <w:numFmt w:val="lowerLetter"/>
      <w:lvlText w:val="(%1)"/>
      <w:lvlJc w:val="left"/>
      <w:pPr>
        <w:ind w:left="720" w:hanging="360"/>
      </w:pPr>
      <w:rPr>
        <w:rFonts w:asciiTheme="minorBidi" w:hAnsiTheme="minorBidi" w:cstheme="minorBidi"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6475F"/>
    <w:multiLevelType w:val="hybridMultilevel"/>
    <w:tmpl w:val="5BA061F6"/>
    <w:lvl w:ilvl="0" w:tplc="CE7615EC">
      <w:start w:val="1"/>
      <w:numFmt w:val="lowerLetter"/>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A0B7C32"/>
    <w:multiLevelType w:val="multilevel"/>
    <w:tmpl w:val="4C76AF3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6718F3"/>
    <w:multiLevelType w:val="hybridMultilevel"/>
    <w:tmpl w:val="0F64D434"/>
    <w:lvl w:ilvl="0" w:tplc="B784F278">
      <w:start w:val="1"/>
      <w:numFmt w:val="lowerLetter"/>
      <w:lvlText w:val="(%1)"/>
      <w:lvlJc w:val="left"/>
      <w:pPr>
        <w:ind w:left="720" w:hanging="360"/>
      </w:pPr>
      <w:rPr>
        <w:rFonts w:hint="default"/>
      </w:rPr>
    </w:lvl>
    <w:lvl w:ilvl="1" w:tplc="2D04759A">
      <w:start w:val="1"/>
      <w:numFmt w:val="lowerLetter"/>
      <w:lvlText w:val="(%2)"/>
      <w:lvlJc w:val="left"/>
      <w:pPr>
        <w:ind w:left="1440" w:hanging="360"/>
      </w:pPr>
      <w:rPr>
        <w:rFonts w:asciiTheme="minorBidi" w:eastAsia="Calibri" w:hAnsiTheme="minorBidi" w:cstheme="minorBidi"/>
      </w:rPr>
    </w:lvl>
    <w:lvl w:ilvl="2" w:tplc="66AEAE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65765"/>
    <w:multiLevelType w:val="multilevel"/>
    <w:tmpl w:val="CDDE4B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7330B7"/>
    <w:multiLevelType w:val="hybridMultilevel"/>
    <w:tmpl w:val="5128F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D0806"/>
    <w:multiLevelType w:val="hybridMultilevel"/>
    <w:tmpl w:val="53463422"/>
    <w:lvl w:ilvl="0" w:tplc="007264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24EC8"/>
    <w:multiLevelType w:val="hybridMultilevel"/>
    <w:tmpl w:val="444CA4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80621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5615334B"/>
    <w:multiLevelType w:val="hybridMultilevel"/>
    <w:tmpl w:val="0A0A6476"/>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3D042D"/>
    <w:multiLevelType w:val="hybridMultilevel"/>
    <w:tmpl w:val="D4204F06"/>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F7ACF"/>
    <w:multiLevelType w:val="hybridMultilevel"/>
    <w:tmpl w:val="23F488F2"/>
    <w:lvl w:ilvl="0" w:tplc="08DAD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530F7"/>
    <w:multiLevelType w:val="hybridMultilevel"/>
    <w:tmpl w:val="7916DED8"/>
    <w:lvl w:ilvl="0" w:tplc="9402B0D4">
      <w:start w:val="1"/>
      <w:numFmt w:val="lowerLetter"/>
      <w:lvlText w:val="%1)"/>
      <w:lvlJc w:val="left"/>
      <w:pPr>
        <w:ind w:left="773" w:hanging="360"/>
      </w:pPr>
      <w:rPr>
        <w:rFonts w:ascii="Arial" w:eastAsia="Times New Roman" w:hAnsi="Arial" w:cs="Arial"/>
        <w:b w:val="0"/>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3" w15:restartNumberingAfterBreak="0">
    <w:nsid w:val="5F61537F"/>
    <w:multiLevelType w:val="hybridMultilevel"/>
    <w:tmpl w:val="F4CE3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84268"/>
    <w:multiLevelType w:val="hybridMultilevel"/>
    <w:tmpl w:val="B364B628"/>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E0961"/>
    <w:multiLevelType w:val="multilevel"/>
    <w:tmpl w:val="CC8A7A3E"/>
    <w:lvl w:ilvl="0">
      <w:start w:val="1"/>
      <w:numFmt w:val="bullet"/>
      <w:pStyle w:val="Heading1"/>
      <w:lvlText w:val=""/>
      <w:lvlJc w:val="left"/>
      <w:pPr>
        <w:tabs>
          <w:tab w:val="num" w:pos="425"/>
        </w:tabs>
        <w:ind w:left="0" w:firstLine="0"/>
      </w:pPr>
      <w:rPr>
        <w:rFonts w:ascii="Wingdings" w:hAnsi="Wingdings" w:hint="default"/>
      </w:rPr>
    </w:lvl>
    <w:lvl w:ilvl="1">
      <w:start w:val="1"/>
      <w:numFmt w:val="bullet"/>
      <w:pStyle w:val="Heading2"/>
      <w:lvlText w:val=""/>
      <w:lvlJc w:val="left"/>
      <w:pPr>
        <w:tabs>
          <w:tab w:val="num" w:pos="1276"/>
        </w:tabs>
        <w:ind w:left="851" w:firstLine="0"/>
      </w:pPr>
      <w:rPr>
        <w:rFonts w:ascii="Wingdings" w:hAnsi="Wingdings" w:hint="default"/>
      </w:rPr>
    </w:lvl>
    <w:lvl w:ilvl="2">
      <w:start w:val="1"/>
      <w:numFmt w:val="bullet"/>
      <w:pStyle w:val="Heading3"/>
      <w:lvlText w:val=""/>
      <w:lvlJc w:val="left"/>
      <w:pPr>
        <w:tabs>
          <w:tab w:val="num" w:pos="2126"/>
        </w:tabs>
        <w:ind w:left="1701" w:firstLine="0"/>
      </w:pPr>
      <w:rPr>
        <w:rFonts w:ascii="Wingdings" w:hAnsi="Wingdings" w:hint="default"/>
      </w:rPr>
    </w:lvl>
    <w:lvl w:ilvl="3">
      <w:start w:val="1"/>
      <w:numFmt w:val="bullet"/>
      <w:pStyle w:val="Heading4"/>
      <w:lvlText w:val=""/>
      <w:lvlJc w:val="left"/>
      <w:pPr>
        <w:tabs>
          <w:tab w:val="num" w:pos="2976"/>
        </w:tabs>
        <w:ind w:left="2551" w:firstLine="0"/>
      </w:pPr>
      <w:rPr>
        <w:rFonts w:ascii="Wingdings" w:hAnsi="Wingdings" w:hint="default"/>
      </w:rPr>
    </w:lvl>
    <w:lvl w:ilvl="4">
      <w:start w:val="1"/>
      <w:numFmt w:val="decimal"/>
      <w:pStyle w:val="Heading5"/>
      <w:lvlText w:val="(%5)"/>
      <w:lvlJc w:val="left"/>
      <w:pPr>
        <w:tabs>
          <w:tab w:val="num" w:pos="3827"/>
        </w:tabs>
        <w:ind w:left="3402" w:firstLine="0"/>
      </w:pPr>
      <w:rPr>
        <w:rFonts w:hint="eastAsia"/>
      </w:rPr>
    </w:lvl>
    <w:lvl w:ilvl="5">
      <w:start w:val="1"/>
      <w:numFmt w:val="lowerLetter"/>
      <w:pStyle w:val="Heading6"/>
      <w:lvlText w:val="(%6)"/>
      <w:lvlJc w:val="left"/>
      <w:pPr>
        <w:tabs>
          <w:tab w:val="num" w:pos="4677"/>
        </w:tabs>
        <w:ind w:left="4252" w:firstLine="0"/>
      </w:pPr>
      <w:rPr>
        <w:rFonts w:hint="eastAsia"/>
      </w:rPr>
    </w:lvl>
    <w:lvl w:ilvl="6">
      <w:start w:val="1"/>
      <w:numFmt w:val="lowerRoman"/>
      <w:pStyle w:val="Heading7"/>
      <w:lvlText w:val="(%7)"/>
      <w:lvlJc w:val="left"/>
      <w:pPr>
        <w:tabs>
          <w:tab w:val="num" w:pos="5528"/>
        </w:tabs>
        <w:ind w:left="5102" w:firstLine="0"/>
      </w:pPr>
      <w:rPr>
        <w:rFonts w:hint="eastAsia"/>
      </w:rPr>
    </w:lvl>
    <w:lvl w:ilvl="7">
      <w:start w:val="1"/>
      <w:numFmt w:val="lowerLetter"/>
      <w:pStyle w:val="Heading8"/>
      <w:lvlText w:val="(%8)"/>
      <w:lvlJc w:val="left"/>
      <w:pPr>
        <w:tabs>
          <w:tab w:val="num" w:pos="6378"/>
        </w:tabs>
        <w:ind w:left="5953" w:firstLine="0"/>
      </w:pPr>
      <w:rPr>
        <w:rFonts w:hint="eastAsia"/>
      </w:rPr>
    </w:lvl>
    <w:lvl w:ilvl="8">
      <w:start w:val="1"/>
      <w:numFmt w:val="lowerRoman"/>
      <w:pStyle w:val="Heading9"/>
      <w:lvlText w:val="(%9)"/>
      <w:lvlJc w:val="left"/>
      <w:pPr>
        <w:tabs>
          <w:tab w:val="num" w:pos="7228"/>
        </w:tabs>
        <w:ind w:left="6803" w:firstLine="0"/>
      </w:pPr>
      <w:rPr>
        <w:rFonts w:hint="eastAsia"/>
      </w:rPr>
    </w:lvl>
  </w:abstractNum>
  <w:abstractNum w:abstractNumId="36" w15:restartNumberingAfterBreak="0">
    <w:nsid w:val="77635533"/>
    <w:multiLevelType w:val="hybridMultilevel"/>
    <w:tmpl w:val="B95EBA0A"/>
    <w:lvl w:ilvl="0" w:tplc="FA9003F8">
      <w:start w:val="1"/>
      <w:numFmt w:val="bullet"/>
      <w:lvlText w:val=""/>
      <w:lvlJc w:val="left"/>
      <w:pPr>
        <w:tabs>
          <w:tab w:val="num" w:pos="840"/>
        </w:tabs>
        <w:ind w:left="840" w:hanging="420"/>
      </w:pPr>
      <w:rPr>
        <w:rFonts w:ascii="Wingdings" w:hAnsi="Wingdings" w:hint="default"/>
      </w:rPr>
    </w:lvl>
    <w:lvl w:ilvl="1" w:tplc="A0544C24">
      <w:start w:val="1"/>
      <w:numFmt w:val="bullet"/>
      <w:lvlText w:val=""/>
      <w:lvlJc w:val="left"/>
      <w:pPr>
        <w:tabs>
          <w:tab w:val="num" w:pos="840"/>
        </w:tabs>
        <w:ind w:left="840" w:hanging="420"/>
      </w:pPr>
      <w:rPr>
        <w:rFonts w:ascii="Wingdings" w:hAnsi="Wingdings" w:hint="default"/>
      </w:rPr>
    </w:lvl>
    <w:lvl w:ilvl="2" w:tplc="651A1D18">
      <w:start w:val="1"/>
      <w:numFmt w:val="bullet"/>
      <w:lvlText w:val=""/>
      <w:lvlJc w:val="left"/>
      <w:pPr>
        <w:tabs>
          <w:tab w:val="num" w:pos="1260"/>
        </w:tabs>
        <w:ind w:left="1260" w:hanging="420"/>
      </w:pPr>
      <w:rPr>
        <w:rFonts w:ascii="Wingdings" w:hAnsi="Wingdings" w:hint="default"/>
      </w:rPr>
    </w:lvl>
    <w:lvl w:ilvl="3" w:tplc="6CF20C64">
      <w:start w:val="1"/>
      <w:numFmt w:val="bullet"/>
      <w:lvlText w:val=""/>
      <w:lvlJc w:val="left"/>
      <w:pPr>
        <w:tabs>
          <w:tab w:val="num" w:pos="1680"/>
        </w:tabs>
        <w:ind w:left="1680" w:hanging="420"/>
      </w:pPr>
      <w:rPr>
        <w:rFonts w:ascii="Wingdings" w:hAnsi="Wingdings" w:hint="default"/>
      </w:rPr>
    </w:lvl>
    <w:lvl w:ilvl="4" w:tplc="9E083AFE">
      <w:start w:val="1"/>
      <w:numFmt w:val="bullet"/>
      <w:pStyle w:val="ListBullet5"/>
      <w:lvlText w:val=""/>
      <w:lvlJc w:val="left"/>
      <w:pPr>
        <w:tabs>
          <w:tab w:val="num" w:pos="2040"/>
        </w:tabs>
        <w:ind w:left="2040" w:hanging="360"/>
      </w:pPr>
      <w:rPr>
        <w:rFonts w:ascii="Wingdings" w:hAnsi="Wingdings" w:hint="default"/>
      </w:rPr>
    </w:lvl>
    <w:lvl w:ilvl="5" w:tplc="919A4CD4" w:tentative="1">
      <w:start w:val="1"/>
      <w:numFmt w:val="bullet"/>
      <w:lvlText w:val=""/>
      <w:lvlJc w:val="left"/>
      <w:pPr>
        <w:tabs>
          <w:tab w:val="num" w:pos="2520"/>
        </w:tabs>
        <w:ind w:left="2520" w:hanging="420"/>
      </w:pPr>
      <w:rPr>
        <w:rFonts w:ascii="Wingdings" w:hAnsi="Wingdings" w:hint="default"/>
      </w:rPr>
    </w:lvl>
    <w:lvl w:ilvl="6" w:tplc="DB943776" w:tentative="1">
      <w:start w:val="1"/>
      <w:numFmt w:val="bullet"/>
      <w:lvlText w:val=""/>
      <w:lvlJc w:val="left"/>
      <w:pPr>
        <w:tabs>
          <w:tab w:val="num" w:pos="2940"/>
        </w:tabs>
        <w:ind w:left="2940" w:hanging="420"/>
      </w:pPr>
      <w:rPr>
        <w:rFonts w:ascii="Wingdings" w:hAnsi="Wingdings" w:hint="default"/>
      </w:rPr>
    </w:lvl>
    <w:lvl w:ilvl="7" w:tplc="305A4E38" w:tentative="1">
      <w:start w:val="1"/>
      <w:numFmt w:val="bullet"/>
      <w:lvlText w:val=""/>
      <w:lvlJc w:val="left"/>
      <w:pPr>
        <w:tabs>
          <w:tab w:val="num" w:pos="3360"/>
        </w:tabs>
        <w:ind w:left="3360" w:hanging="420"/>
      </w:pPr>
      <w:rPr>
        <w:rFonts w:ascii="Wingdings" w:hAnsi="Wingdings" w:hint="default"/>
      </w:rPr>
    </w:lvl>
    <w:lvl w:ilvl="8" w:tplc="0CD83E96"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D6842D5"/>
    <w:multiLevelType w:val="hybridMultilevel"/>
    <w:tmpl w:val="677C81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824208"/>
    <w:multiLevelType w:val="hybridMultilevel"/>
    <w:tmpl w:val="D1C03F7A"/>
    <w:lvl w:ilvl="0" w:tplc="647C6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2880779">
    <w:abstractNumId w:val="14"/>
  </w:num>
  <w:num w:numId="2" w16cid:durableId="1364281663">
    <w:abstractNumId w:val="12"/>
  </w:num>
  <w:num w:numId="3" w16cid:durableId="781726674">
    <w:abstractNumId w:val="16"/>
  </w:num>
  <w:num w:numId="4" w16cid:durableId="758411658">
    <w:abstractNumId w:val="35"/>
  </w:num>
  <w:num w:numId="5" w16cid:durableId="25643502">
    <w:abstractNumId w:val="36"/>
  </w:num>
  <w:num w:numId="6" w16cid:durableId="2097169461">
    <w:abstractNumId w:val="28"/>
  </w:num>
  <w:num w:numId="7" w16cid:durableId="1830976518">
    <w:abstractNumId w:val="0"/>
  </w:num>
  <w:num w:numId="8" w16cid:durableId="996148976">
    <w:abstractNumId w:val="5"/>
  </w:num>
  <w:num w:numId="9" w16cid:durableId="326176327">
    <w:abstractNumId w:val="2"/>
  </w:num>
  <w:num w:numId="10" w16cid:durableId="1692145109">
    <w:abstractNumId w:val="13"/>
  </w:num>
  <w:num w:numId="11" w16cid:durableId="1001853218">
    <w:abstractNumId w:val="9"/>
  </w:num>
  <w:num w:numId="12" w16cid:durableId="1916360048">
    <w:abstractNumId w:val="3"/>
  </w:num>
  <w:num w:numId="13" w16cid:durableId="1153792902">
    <w:abstractNumId w:val="17"/>
  </w:num>
  <w:num w:numId="14" w16cid:durableId="741026345">
    <w:abstractNumId w:val="20"/>
  </w:num>
  <w:num w:numId="15" w16cid:durableId="790630796">
    <w:abstractNumId w:val="22"/>
  </w:num>
  <w:num w:numId="16" w16cid:durableId="1316881431">
    <w:abstractNumId w:val="1"/>
  </w:num>
  <w:num w:numId="17" w16cid:durableId="149252173">
    <w:abstractNumId w:val="6"/>
  </w:num>
  <w:num w:numId="18" w16cid:durableId="391007173">
    <w:abstractNumId w:val="31"/>
  </w:num>
  <w:num w:numId="19" w16cid:durableId="215550098">
    <w:abstractNumId w:val="29"/>
  </w:num>
  <w:num w:numId="20" w16cid:durableId="1874611655">
    <w:abstractNumId w:val="37"/>
  </w:num>
  <w:num w:numId="21" w16cid:durableId="18967825">
    <w:abstractNumId w:val="19"/>
  </w:num>
  <w:num w:numId="22" w16cid:durableId="2132239164">
    <w:abstractNumId w:val="25"/>
  </w:num>
  <w:num w:numId="23" w16cid:durableId="906498583">
    <w:abstractNumId w:val="27"/>
  </w:num>
  <w:num w:numId="24" w16cid:durableId="742138776">
    <w:abstractNumId w:val="23"/>
  </w:num>
  <w:num w:numId="25" w16cid:durableId="1030376479">
    <w:abstractNumId w:val="4"/>
  </w:num>
  <w:num w:numId="26" w16cid:durableId="69357242">
    <w:abstractNumId w:val="11"/>
  </w:num>
  <w:num w:numId="27" w16cid:durableId="200899747">
    <w:abstractNumId w:val="21"/>
  </w:num>
  <w:num w:numId="28" w16cid:durableId="457603457">
    <w:abstractNumId w:val="18"/>
  </w:num>
  <w:num w:numId="29" w16cid:durableId="1192838690">
    <w:abstractNumId w:val="32"/>
  </w:num>
  <w:num w:numId="30" w16cid:durableId="2076469219">
    <w:abstractNumId w:val="30"/>
  </w:num>
  <w:num w:numId="31" w16cid:durableId="1295134501">
    <w:abstractNumId w:val="33"/>
  </w:num>
  <w:num w:numId="32" w16cid:durableId="1492988089">
    <w:abstractNumId w:val="34"/>
  </w:num>
  <w:num w:numId="33" w16cid:durableId="1520850499">
    <w:abstractNumId w:val="8"/>
  </w:num>
  <w:num w:numId="34" w16cid:durableId="1979065647">
    <w:abstractNumId w:val="38"/>
  </w:num>
  <w:num w:numId="35" w16cid:durableId="753015569">
    <w:abstractNumId w:val="10"/>
  </w:num>
  <w:num w:numId="36" w16cid:durableId="1113943914">
    <w:abstractNumId w:val="15"/>
  </w:num>
  <w:num w:numId="37" w16cid:durableId="748774222">
    <w:abstractNumId w:val="24"/>
  </w:num>
  <w:num w:numId="38" w16cid:durableId="612135880">
    <w:abstractNumId w:val="26"/>
  </w:num>
  <w:num w:numId="39" w16cid:durableId="1925988133">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1F"/>
    <w:rsid w:val="00000A9A"/>
    <w:rsid w:val="00000FA4"/>
    <w:rsid w:val="00003CD2"/>
    <w:rsid w:val="00006A85"/>
    <w:rsid w:val="0001100C"/>
    <w:rsid w:val="00014332"/>
    <w:rsid w:val="00016A02"/>
    <w:rsid w:val="00016D68"/>
    <w:rsid w:val="00016FC9"/>
    <w:rsid w:val="00026DFA"/>
    <w:rsid w:val="000275B1"/>
    <w:rsid w:val="00033ECD"/>
    <w:rsid w:val="00036891"/>
    <w:rsid w:val="00037A9C"/>
    <w:rsid w:val="000478BF"/>
    <w:rsid w:val="000511B1"/>
    <w:rsid w:val="00056899"/>
    <w:rsid w:val="0006212B"/>
    <w:rsid w:val="00063803"/>
    <w:rsid w:val="00067C01"/>
    <w:rsid w:val="0007222C"/>
    <w:rsid w:val="00074E74"/>
    <w:rsid w:val="00076211"/>
    <w:rsid w:val="00076B84"/>
    <w:rsid w:val="00081814"/>
    <w:rsid w:val="0008311C"/>
    <w:rsid w:val="0008626C"/>
    <w:rsid w:val="00087D54"/>
    <w:rsid w:val="0009049D"/>
    <w:rsid w:val="00092FA2"/>
    <w:rsid w:val="00093195"/>
    <w:rsid w:val="000956D7"/>
    <w:rsid w:val="000A04F9"/>
    <w:rsid w:val="000A1FE4"/>
    <w:rsid w:val="000A4EEE"/>
    <w:rsid w:val="000B0F8D"/>
    <w:rsid w:val="000B4AD7"/>
    <w:rsid w:val="000B64A8"/>
    <w:rsid w:val="000C3B7D"/>
    <w:rsid w:val="000C4B69"/>
    <w:rsid w:val="000D449C"/>
    <w:rsid w:val="000D4F42"/>
    <w:rsid w:val="000D6BF8"/>
    <w:rsid w:val="000D7F06"/>
    <w:rsid w:val="000E1A38"/>
    <w:rsid w:val="000E25DB"/>
    <w:rsid w:val="000F0D54"/>
    <w:rsid w:val="000F3F32"/>
    <w:rsid w:val="0010001F"/>
    <w:rsid w:val="0010428A"/>
    <w:rsid w:val="00124901"/>
    <w:rsid w:val="001266C2"/>
    <w:rsid w:val="001268EC"/>
    <w:rsid w:val="00131ED2"/>
    <w:rsid w:val="00134E64"/>
    <w:rsid w:val="00134F7C"/>
    <w:rsid w:val="00135418"/>
    <w:rsid w:val="0014699D"/>
    <w:rsid w:val="0014712C"/>
    <w:rsid w:val="001545CD"/>
    <w:rsid w:val="00156323"/>
    <w:rsid w:val="00157684"/>
    <w:rsid w:val="001612DC"/>
    <w:rsid w:val="001614C3"/>
    <w:rsid w:val="00166CC9"/>
    <w:rsid w:val="001745F5"/>
    <w:rsid w:val="00180DCB"/>
    <w:rsid w:val="00192FD9"/>
    <w:rsid w:val="0019423B"/>
    <w:rsid w:val="00196159"/>
    <w:rsid w:val="00197A1A"/>
    <w:rsid w:val="001A148B"/>
    <w:rsid w:val="001A157D"/>
    <w:rsid w:val="001A39E5"/>
    <w:rsid w:val="001B18E5"/>
    <w:rsid w:val="001B3D5D"/>
    <w:rsid w:val="001B402D"/>
    <w:rsid w:val="001B7C65"/>
    <w:rsid w:val="001C2385"/>
    <w:rsid w:val="001C2BF1"/>
    <w:rsid w:val="001D010E"/>
    <w:rsid w:val="001D1778"/>
    <w:rsid w:val="001D4746"/>
    <w:rsid w:val="001D7FE1"/>
    <w:rsid w:val="001E35A9"/>
    <w:rsid w:val="001F0FBC"/>
    <w:rsid w:val="001F1B6A"/>
    <w:rsid w:val="001F6241"/>
    <w:rsid w:val="001F7D78"/>
    <w:rsid w:val="00205A6C"/>
    <w:rsid w:val="00227143"/>
    <w:rsid w:val="0022795A"/>
    <w:rsid w:val="0023092C"/>
    <w:rsid w:val="0023186D"/>
    <w:rsid w:val="002340F8"/>
    <w:rsid w:val="00243DD6"/>
    <w:rsid w:val="00253682"/>
    <w:rsid w:val="002541D9"/>
    <w:rsid w:val="00255212"/>
    <w:rsid w:val="00260780"/>
    <w:rsid w:val="00262FB3"/>
    <w:rsid w:val="002657DA"/>
    <w:rsid w:val="0026789B"/>
    <w:rsid w:val="0027298B"/>
    <w:rsid w:val="00273D8D"/>
    <w:rsid w:val="00276459"/>
    <w:rsid w:val="002803A4"/>
    <w:rsid w:val="00281675"/>
    <w:rsid w:val="002858CB"/>
    <w:rsid w:val="00286596"/>
    <w:rsid w:val="002874F2"/>
    <w:rsid w:val="00290698"/>
    <w:rsid w:val="00296AC8"/>
    <w:rsid w:val="002A745C"/>
    <w:rsid w:val="002A7BF5"/>
    <w:rsid w:val="002B5A67"/>
    <w:rsid w:val="002C01AD"/>
    <w:rsid w:val="002C0207"/>
    <w:rsid w:val="002C3F5C"/>
    <w:rsid w:val="002C4A2B"/>
    <w:rsid w:val="002C5B8D"/>
    <w:rsid w:val="002C69FD"/>
    <w:rsid w:val="002D455D"/>
    <w:rsid w:val="002D686A"/>
    <w:rsid w:val="002E01CE"/>
    <w:rsid w:val="002E1C12"/>
    <w:rsid w:val="002E420D"/>
    <w:rsid w:val="002E4C41"/>
    <w:rsid w:val="002F1B4C"/>
    <w:rsid w:val="002F5F33"/>
    <w:rsid w:val="002F740B"/>
    <w:rsid w:val="00301F97"/>
    <w:rsid w:val="00302487"/>
    <w:rsid w:val="00322421"/>
    <w:rsid w:val="00331EE3"/>
    <w:rsid w:val="00331F80"/>
    <w:rsid w:val="003370B8"/>
    <w:rsid w:val="003449E3"/>
    <w:rsid w:val="00344C15"/>
    <w:rsid w:val="00350E01"/>
    <w:rsid w:val="00355A2B"/>
    <w:rsid w:val="003577C5"/>
    <w:rsid w:val="0036180C"/>
    <w:rsid w:val="00365FEA"/>
    <w:rsid w:val="0037131A"/>
    <w:rsid w:val="00372E9F"/>
    <w:rsid w:val="00373D7C"/>
    <w:rsid w:val="0038572F"/>
    <w:rsid w:val="00393082"/>
    <w:rsid w:val="00394B9B"/>
    <w:rsid w:val="00396163"/>
    <w:rsid w:val="00396F81"/>
    <w:rsid w:val="003A2F04"/>
    <w:rsid w:val="003A3ED7"/>
    <w:rsid w:val="003A3F5B"/>
    <w:rsid w:val="003B184D"/>
    <w:rsid w:val="003B522B"/>
    <w:rsid w:val="003B5583"/>
    <w:rsid w:val="003B7728"/>
    <w:rsid w:val="003B7922"/>
    <w:rsid w:val="003C1857"/>
    <w:rsid w:val="003C724A"/>
    <w:rsid w:val="003D24B7"/>
    <w:rsid w:val="003D500A"/>
    <w:rsid w:val="003D53AE"/>
    <w:rsid w:val="003D74A8"/>
    <w:rsid w:val="003E1C7C"/>
    <w:rsid w:val="003E1D83"/>
    <w:rsid w:val="003E2F02"/>
    <w:rsid w:val="003E3666"/>
    <w:rsid w:val="003E427F"/>
    <w:rsid w:val="003E4C8C"/>
    <w:rsid w:val="003F7B81"/>
    <w:rsid w:val="004035F3"/>
    <w:rsid w:val="00415254"/>
    <w:rsid w:val="00421DDB"/>
    <w:rsid w:val="0042439C"/>
    <w:rsid w:val="00431B88"/>
    <w:rsid w:val="00445F58"/>
    <w:rsid w:val="00453B18"/>
    <w:rsid w:val="00453E04"/>
    <w:rsid w:val="00454E11"/>
    <w:rsid w:val="00457CB3"/>
    <w:rsid w:val="0046000C"/>
    <w:rsid w:val="00460D8F"/>
    <w:rsid w:val="00461677"/>
    <w:rsid w:val="00461B7C"/>
    <w:rsid w:val="00466A90"/>
    <w:rsid w:val="00471A8E"/>
    <w:rsid w:val="00471C97"/>
    <w:rsid w:val="0048030D"/>
    <w:rsid w:val="00481C81"/>
    <w:rsid w:val="00492F7D"/>
    <w:rsid w:val="00495B35"/>
    <w:rsid w:val="004A2D10"/>
    <w:rsid w:val="004A3291"/>
    <w:rsid w:val="004A3350"/>
    <w:rsid w:val="004A4A9F"/>
    <w:rsid w:val="004B1C65"/>
    <w:rsid w:val="004C1C57"/>
    <w:rsid w:val="004C2D49"/>
    <w:rsid w:val="004C36CD"/>
    <w:rsid w:val="004C4858"/>
    <w:rsid w:val="004D4551"/>
    <w:rsid w:val="004D630F"/>
    <w:rsid w:val="004E1FC0"/>
    <w:rsid w:val="004E343D"/>
    <w:rsid w:val="004E5B7B"/>
    <w:rsid w:val="004F1DB5"/>
    <w:rsid w:val="004F59F6"/>
    <w:rsid w:val="0050793E"/>
    <w:rsid w:val="0051309C"/>
    <w:rsid w:val="00514D5A"/>
    <w:rsid w:val="00515E0F"/>
    <w:rsid w:val="005245EF"/>
    <w:rsid w:val="005260F4"/>
    <w:rsid w:val="00526A3A"/>
    <w:rsid w:val="00526EB9"/>
    <w:rsid w:val="00530718"/>
    <w:rsid w:val="005314FA"/>
    <w:rsid w:val="00535A4F"/>
    <w:rsid w:val="005368C4"/>
    <w:rsid w:val="0053753C"/>
    <w:rsid w:val="00544ADA"/>
    <w:rsid w:val="005669AE"/>
    <w:rsid w:val="005673A4"/>
    <w:rsid w:val="005715A7"/>
    <w:rsid w:val="00573650"/>
    <w:rsid w:val="00574B0D"/>
    <w:rsid w:val="00577191"/>
    <w:rsid w:val="005804C1"/>
    <w:rsid w:val="005805A7"/>
    <w:rsid w:val="00584313"/>
    <w:rsid w:val="005873F8"/>
    <w:rsid w:val="00595313"/>
    <w:rsid w:val="005A38FE"/>
    <w:rsid w:val="005A51D5"/>
    <w:rsid w:val="005A6816"/>
    <w:rsid w:val="005B254E"/>
    <w:rsid w:val="005B2F29"/>
    <w:rsid w:val="005B326A"/>
    <w:rsid w:val="005B7DA6"/>
    <w:rsid w:val="005C176A"/>
    <w:rsid w:val="005C552F"/>
    <w:rsid w:val="005D193A"/>
    <w:rsid w:val="005D7C77"/>
    <w:rsid w:val="005E371B"/>
    <w:rsid w:val="005E7BF3"/>
    <w:rsid w:val="005F12E2"/>
    <w:rsid w:val="005F5EC5"/>
    <w:rsid w:val="005F6DBA"/>
    <w:rsid w:val="00603EAE"/>
    <w:rsid w:val="00605A29"/>
    <w:rsid w:val="00606665"/>
    <w:rsid w:val="0061108C"/>
    <w:rsid w:val="006116C6"/>
    <w:rsid w:val="0061362E"/>
    <w:rsid w:val="0061754A"/>
    <w:rsid w:val="00623E56"/>
    <w:rsid w:val="00624E78"/>
    <w:rsid w:val="0062602F"/>
    <w:rsid w:val="006277C2"/>
    <w:rsid w:val="006337B4"/>
    <w:rsid w:val="00636DFE"/>
    <w:rsid w:val="00645EBF"/>
    <w:rsid w:val="00653DE6"/>
    <w:rsid w:val="00655149"/>
    <w:rsid w:val="00663023"/>
    <w:rsid w:val="00665039"/>
    <w:rsid w:val="006708B3"/>
    <w:rsid w:val="006711D6"/>
    <w:rsid w:val="00671571"/>
    <w:rsid w:val="006766DC"/>
    <w:rsid w:val="0068448F"/>
    <w:rsid w:val="00684AAA"/>
    <w:rsid w:val="00684DF7"/>
    <w:rsid w:val="0068644E"/>
    <w:rsid w:val="006957D9"/>
    <w:rsid w:val="006B274D"/>
    <w:rsid w:val="006B30BF"/>
    <w:rsid w:val="006B716B"/>
    <w:rsid w:val="006B77C5"/>
    <w:rsid w:val="006C3CA1"/>
    <w:rsid w:val="006F0FDB"/>
    <w:rsid w:val="006F1FF3"/>
    <w:rsid w:val="006F3681"/>
    <w:rsid w:val="006F3A50"/>
    <w:rsid w:val="006F672D"/>
    <w:rsid w:val="006F72CD"/>
    <w:rsid w:val="006F7A98"/>
    <w:rsid w:val="007000BE"/>
    <w:rsid w:val="00706027"/>
    <w:rsid w:val="00726D06"/>
    <w:rsid w:val="007276FC"/>
    <w:rsid w:val="00732138"/>
    <w:rsid w:val="00743A5C"/>
    <w:rsid w:val="00743C7E"/>
    <w:rsid w:val="0074704B"/>
    <w:rsid w:val="00754DF6"/>
    <w:rsid w:val="00756F71"/>
    <w:rsid w:val="00761B4C"/>
    <w:rsid w:val="00762C05"/>
    <w:rsid w:val="00762D38"/>
    <w:rsid w:val="00763C21"/>
    <w:rsid w:val="007648B1"/>
    <w:rsid w:val="00765CB9"/>
    <w:rsid w:val="00773EB3"/>
    <w:rsid w:val="00784E09"/>
    <w:rsid w:val="0079008F"/>
    <w:rsid w:val="007908A3"/>
    <w:rsid w:val="007A00E8"/>
    <w:rsid w:val="007A2E19"/>
    <w:rsid w:val="007A3205"/>
    <w:rsid w:val="007B3E83"/>
    <w:rsid w:val="007B52D0"/>
    <w:rsid w:val="007C2171"/>
    <w:rsid w:val="007C39BE"/>
    <w:rsid w:val="007C3AD6"/>
    <w:rsid w:val="007C5679"/>
    <w:rsid w:val="007D1161"/>
    <w:rsid w:val="007D3252"/>
    <w:rsid w:val="007D3FEC"/>
    <w:rsid w:val="007D7D97"/>
    <w:rsid w:val="007E79DA"/>
    <w:rsid w:val="007F1B9A"/>
    <w:rsid w:val="007F6EC5"/>
    <w:rsid w:val="007F7E6F"/>
    <w:rsid w:val="008028E9"/>
    <w:rsid w:val="0081109D"/>
    <w:rsid w:val="00811405"/>
    <w:rsid w:val="0081633C"/>
    <w:rsid w:val="00817416"/>
    <w:rsid w:val="00823156"/>
    <w:rsid w:val="0082496E"/>
    <w:rsid w:val="008314C7"/>
    <w:rsid w:val="008330E8"/>
    <w:rsid w:val="00834DC6"/>
    <w:rsid w:val="008364A0"/>
    <w:rsid w:val="0084171C"/>
    <w:rsid w:val="00841B09"/>
    <w:rsid w:val="00847366"/>
    <w:rsid w:val="00850A0B"/>
    <w:rsid w:val="008517B0"/>
    <w:rsid w:val="00852218"/>
    <w:rsid w:val="00855720"/>
    <w:rsid w:val="00862281"/>
    <w:rsid w:val="0087170A"/>
    <w:rsid w:val="0087237E"/>
    <w:rsid w:val="00873A5C"/>
    <w:rsid w:val="008755D6"/>
    <w:rsid w:val="00876F7D"/>
    <w:rsid w:val="00877A82"/>
    <w:rsid w:val="00880CD1"/>
    <w:rsid w:val="0088351B"/>
    <w:rsid w:val="00883A7F"/>
    <w:rsid w:val="008864DD"/>
    <w:rsid w:val="00887C27"/>
    <w:rsid w:val="00892765"/>
    <w:rsid w:val="008A1192"/>
    <w:rsid w:val="008A1DEB"/>
    <w:rsid w:val="008A37D7"/>
    <w:rsid w:val="008A45DB"/>
    <w:rsid w:val="008B051F"/>
    <w:rsid w:val="008B0B8D"/>
    <w:rsid w:val="008B2B61"/>
    <w:rsid w:val="008B3C2F"/>
    <w:rsid w:val="008B5BA7"/>
    <w:rsid w:val="008B603D"/>
    <w:rsid w:val="008B605B"/>
    <w:rsid w:val="008B748E"/>
    <w:rsid w:val="008C58F3"/>
    <w:rsid w:val="008C6DAC"/>
    <w:rsid w:val="008D5F16"/>
    <w:rsid w:val="008E6434"/>
    <w:rsid w:val="008F322E"/>
    <w:rsid w:val="008F6E2F"/>
    <w:rsid w:val="0091100A"/>
    <w:rsid w:val="0091154E"/>
    <w:rsid w:val="00917F26"/>
    <w:rsid w:val="00933DCB"/>
    <w:rsid w:val="00937B64"/>
    <w:rsid w:val="00947A14"/>
    <w:rsid w:val="00960604"/>
    <w:rsid w:val="009622D0"/>
    <w:rsid w:val="00962DFD"/>
    <w:rsid w:val="009660E3"/>
    <w:rsid w:val="0097621F"/>
    <w:rsid w:val="00981577"/>
    <w:rsid w:val="00984905"/>
    <w:rsid w:val="0098498A"/>
    <w:rsid w:val="009872C6"/>
    <w:rsid w:val="00990129"/>
    <w:rsid w:val="00996FB0"/>
    <w:rsid w:val="009A12E8"/>
    <w:rsid w:val="009A421A"/>
    <w:rsid w:val="009A4D58"/>
    <w:rsid w:val="009B5F32"/>
    <w:rsid w:val="009B7C8B"/>
    <w:rsid w:val="009C01BA"/>
    <w:rsid w:val="009C1323"/>
    <w:rsid w:val="009C14D4"/>
    <w:rsid w:val="009C4BDF"/>
    <w:rsid w:val="009C6E60"/>
    <w:rsid w:val="009D0181"/>
    <w:rsid w:val="009D4CA8"/>
    <w:rsid w:val="009D5576"/>
    <w:rsid w:val="009D6D50"/>
    <w:rsid w:val="009E1919"/>
    <w:rsid w:val="009E5C8A"/>
    <w:rsid w:val="009E63F7"/>
    <w:rsid w:val="009F516C"/>
    <w:rsid w:val="009F6570"/>
    <w:rsid w:val="00A00E51"/>
    <w:rsid w:val="00A03659"/>
    <w:rsid w:val="00A060DA"/>
    <w:rsid w:val="00A06EBE"/>
    <w:rsid w:val="00A077D9"/>
    <w:rsid w:val="00A07EA4"/>
    <w:rsid w:val="00A16E35"/>
    <w:rsid w:val="00A2217B"/>
    <w:rsid w:val="00A24CE5"/>
    <w:rsid w:val="00A25C39"/>
    <w:rsid w:val="00A27103"/>
    <w:rsid w:val="00A276FC"/>
    <w:rsid w:val="00A53552"/>
    <w:rsid w:val="00A5390C"/>
    <w:rsid w:val="00A60DED"/>
    <w:rsid w:val="00A63109"/>
    <w:rsid w:val="00A633F8"/>
    <w:rsid w:val="00A640BE"/>
    <w:rsid w:val="00A653CD"/>
    <w:rsid w:val="00A6580E"/>
    <w:rsid w:val="00A66352"/>
    <w:rsid w:val="00A70039"/>
    <w:rsid w:val="00A702B5"/>
    <w:rsid w:val="00A74AE8"/>
    <w:rsid w:val="00A825DE"/>
    <w:rsid w:val="00A82AB6"/>
    <w:rsid w:val="00A90947"/>
    <w:rsid w:val="00A91E17"/>
    <w:rsid w:val="00A94FB1"/>
    <w:rsid w:val="00A96CE6"/>
    <w:rsid w:val="00A970C7"/>
    <w:rsid w:val="00AA570B"/>
    <w:rsid w:val="00AA72BF"/>
    <w:rsid w:val="00AA7D69"/>
    <w:rsid w:val="00AB0DEE"/>
    <w:rsid w:val="00AB1567"/>
    <w:rsid w:val="00AB4740"/>
    <w:rsid w:val="00AB7467"/>
    <w:rsid w:val="00AC1BEB"/>
    <w:rsid w:val="00AD0719"/>
    <w:rsid w:val="00AE035C"/>
    <w:rsid w:val="00AE1971"/>
    <w:rsid w:val="00AE2F5B"/>
    <w:rsid w:val="00AE44AC"/>
    <w:rsid w:val="00AE47B0"/>
    <w:rsid w:val="00AF0EE5"/>
    <w:rsid w:val="00AF45EC"/>
    <w:rsid w:val="00AF4A86"/>
    <w:rsid w:val="00B024FE"/>
    <w:rsid w:val="00B02DDC"/>
    <w:rsid w:val="00B0454D"/>
    <w:rsid w:val="00B04C0D"/>
    <w:rsid w:val="00B07B6B"/>
    <w:rsid w:val="00B12331"/>
    <w:rsid w:val="00B126DE"/>
    <w:rsid w:val="00B1479C"/>
    <w:rsid w:val="00B14C68"/>
    <w:rsid w:val="00B15188"/>
    <w:rsid w:val="00B212D6"/>
    <w:rsid w:val="00B241CE"/>
    <w:rsid w:val="00B2543B"/>
    <w:rsid w:val="00B4289A"/>
    <w:rsid w:val="00B47CAE"/>
    <w:rsid w:val="00B54A7A"/>
    <w:rsid w:val="00B5611E"/>
    <w:rsid w:val="00B60F52"/>
    <w:rsid w:val="00B66E40"/>
    <w:rsid w:val="00B67CFF"/>
    <w:rsid w:val="00B67D5B"/>
    <w:rsid w:val="00B77532"/>
    <w:rsid w:val="00B815A9"/>
    <w:rsid w:val="00B875D3"/>
    <w:rsid w:val="00B93E7F"/>
    <w:rsid w:val="00B941FB"/>
    <w:rsid w:val="00BA1F6A"/>
    <w:rsid w:val="00BA4824"/>
    <w:rsid w:val="00BA7C3F"/>
    <w:rsid w:val="00BB0069"/>
    <w:rsid w:val="00BB0C10"/>
    <w:rsid w:val="00BB194E"/>
    <w:rsid w:val="00BB5212"/>
    <w:rsid w:val="00BB5EC1"/>
    <w:rsid w:val="00BC4290"/>
    <w:rsid w:val="00BC5ED7"/>
    <w:rsid w:val="00BD5F66"/>
    <w:rsid w:val="00BD7176"/>
    <w:rsid w:val="00BE288C"/>
    <w:rsid w:val="00BE5BCF"/>
    <w:rsid w:val="00BE604B"/>
    <w:rsid w:val="00BE71F7"/>
    <w:rsid w:val="00BF1895"/>
    <w:rsid w:val="00BF2D28"/>
    <w:rsid w:val="00C02FCC"/>
    <w:rsid w:val="00C05283"/>
    <w:rsid w:val="00C115C1"/>
    <w:rsid w:val="00C24268"/>
    <w:rsid w:val="00C24972"/>
    <w:rsid w:val="00C261E2"/>
    <w:rsid w:val="00C40054"/>
    <w:rsid w:val="00C53556"/>
    <w:rsid w:val="00C54E14"/>
    <w:rsid w:val="00C56B96"/>
    <w:rsid w:val="00C57555"/>
    <w:rsid w:val="00C63895"/>
    <w:rsid w:val="00C64BF0"/>
    <w:rsid w:val="00C7209D"/>
    <w:rsid w:val="00C75AC3"/>
    <w:rsid w:val="00C810CC"/>
    <w:rsid w:val="00C81389"/>
    <w:rsid w:val="00C83ABF"/>
    <w:rsid w:val="00C9240C"/>
    <w:rsid w:val="00C93527"/>
    <w:rsid w:val="00C93D1F"/>
    <w:rsid w:val="00C95559"/>
    <w:rsid w:val="00CA6611"/>
    <w:rsid w:val="00CA66E8"/>
    <w:rsid w:val="00CB39CC"/>
    <w:rsid w:val="00CB3C3E"/>
    <w:rsid w:val="00CB439E"/>
    <w:rsid w:val="00CB7124"/>
    <w:rsid w:val="00CB7844"/>
    <w:rsid w:val="00CC1AA0"/>
    <w:rsid w:val="00CC2D1A"/>
    <w:rsid w:val="00CC2F9F"/>
    <w:rsid w:val="00CC4607"/>
    <w:rsid w:val="00CD03E4"/>
    <w:rsid w:val="00CD1D37"/>
    <w:rsid w:val="00CD4032"/>
    <w:rsid w:val="00CD4043"/>
    <w:rsid w:val="00CE49CB"/>
    <w:rsid w:val="00CF54EF"/>
    <w:rsid w:val="00CF6AB2"/>
    <w:rsid w:val="00CF7316"/>
    <w:rsid w:val="00D01F79"/>
    <w:rsid w:val="00D03156"/>
    <w:rsid w:val="00D05C11"/>
    <w:rsid w:val="00D15F40"/>
    <w:rsid w:val="00D21CEE"/>
    <w:rsid w:val="00D465D7"/>
    <w:rsid w:val="00D510D4"/>
    <w:rsid w:val="00D51E74"/>
    <w:rsid w:val="00D60731"/>
    <w:rsid w:val="00D71319"/>
    <w:rsid w:val="00D73358"/>
    <w:rsid w:val="00D7346E"/>
    <w:rsid w:val="00D745B0"/>
    <w:rsid w:val="00D75ACF"/>
    <w:rsid w:val="00D8026C"/>
    <w:rsid w:val="00D846E6"/>
    <w:rsid w:val="00D857B9"/>
    <w:rsid w:val="00D90A8C"/>
    <w:rsid w:val="00D958F9"/>
    <w:rsid w:val="00D972C6"/>
    <w:rsid w:val="00D97A61"/>
    <w:rsid w:val="00DA3132"/>
    <w:rsid w:val="00DA5ADD"/>
    <w:rsid w:val="00DB139F"/>
    <w:rsid w:val="00DB5F5D"/>
    <w:rsid w:val="00DB771C"/>
    <w:rsid w:val="00DC14F4"/>
    <w:rsid w:val="00DC428F"/>
    <w:rsid w:val="00DD19AF"/>
    <w:rsid w:val="00DD4FEF"/>
    <w:rsid w:val="00DD5081"/>
    <w:rsid w:val="00DD59E7"/>
    <w:rsid w:val="00DD5AE4"/>
    <w:rsid w:val="00DD6570"/>
    <w:rsid w:val="00DD694B"/>
    <w:rsid w:val="00DE4E39"/>
    <w:rsid w:val="00DE7094"/>
    <w:rsid w:val="00DF169D"/>
    <w:rsid w:val="00DF39B4"/>
    <w:rsid w:val="00DF3EFD"/>
    <w:rsid w:val="00DF4DD7"/>
    <w:rsid w:val="00DF67F8"/>
    <w:rsid w:val="00E04E51"/>
    <w:rsid w:val="00E07E11"/>
    <w:rsid w:val="00E107FC"/>
    <w:rsid w:val="00E12459"/>
    <w:rsid w:val="00E15A76"/>
    <w:rsid w:val="00E15F25"/>
    <w:rsid w:val="00E175AE"/>
    <w:rsid w:val="00E316A2"/>
    <w:rsid w:val="00E33AB4"/>
    <w:rsid w:val="00E41E31"/>
    <w:rsid w:val="00E43D0B"/>
    <w:rsid w:val="00E44D7B"/>
    <w:rsid w:val="00E462A0"/>
    <w:rsid w:val="00E4764A"/>
    <w:rsid w:val="00E5105D"/>
    <w:rsid w:val="00E54938"/>
    <w:rsid w:val="00E54D2B"/>
    <w:rsid w:val="00E608C3"/>
    <w:rsid w:val="00E61BB6"/>
    <w:rsid w:val="00E622F5"/>
    <w:rsid w:val="00E62CB8"/>
    <w:rsid w:val="00E6670B"/>
    <w:rsid w:val="00E67B9E"/>
    <w:rsid w:val="00E732FE"/>
    <w:rsid w:val="00E74367"/>
    <w:rsid w:val="00E92E34"/>
    <w:rsid w:val="00EA3811"/>
    <w:rsid w:val="00EB216F"/>
    <w:rsid w:val="00EB2193"/>
    <w:rsid w:val="00EB389D"/>
    <w:rsid w:val="00EB4DE1"/>
    <w:rsid w:val="00EC031A"/>
    <w:rsid w:val="00EC2246"/>
    <w:rsid w:val="00EC541E"/>
    <w:rsid w:val="00EC6593"/>
    <w:rsid w:val="00EC6646"/>
    <w:rsid w:val="00EC7797"/>
    <w:rsid w:val="00ED55E0"/>
    <w:rsid w:val="00EE6123"/>
    <w:rsid w:val="00EF0749"/>
    <w:rsid w:val="00EF0A41"/>
    <w:rsid w:val="00EF2442"/>
    <w:rsid w:val="00EF60BE"/>
    <w:rsid w:val="00EF79D4"/>
    <w:rsid w:val="00F002BB"/>
    <w:rsid w:val="00F03DE8"/>
    <w:rsid w:val="00F17C33"/>
    <w:rsid w:val="00F2141C"/>
    <w:rsid w:val="00F25205"/>
    <w:rsid w:val="00F27EB2"/>
    <w:rsid w:val="00F319AE"/>
    <w:rsid w:val="00F32E17"/>
    <w:rsid w:val="00F34FB9"/>
    <w:rsid w:val="00F42073"/>
    <w:rsid w:val="00F435F1"/>
    <w:rsid w:val="00F55370"/>
    <w:rsid w:val="00F600E6"/>
    <w:rsid w:val="00F605EA"/>
    <w:rsid w:val="00F63B08"/>
    <w:rsid w:val="00F675CA"/>
    <w:rsid w:val="00F73FC2"/>
    <w:rsid w:val="00F7799D"/>
    <w:rsid w:val="00F8282E"/>
    <w:rsid w:val="00F82EC4"/>
    <w:rsid w:val="00F86100"/>
    <w:rsid w:val="00F86B71"/>
    <w:rsid w:val="00F90271"/>
    <w:rsid w:val="00F92E2A"/>
    <w:rsid w:val="00F94FB7"/>
    <w:rsid w:val="00F95B31"/>
    <w:rsid w:val="00F96644"/>
    <w:rsid w:val="00F978FA"/>
    <w:rsid w:val="00FA22BC"/>
    <w:rsid w:val="00FA49D7"/>
    <w:rsid w:val="00FA6C11"/>
    <w:rsid w:val="00FB02C9"/>
    <w:rsid w:val="00FB111C"/>
    <w:rsid w:val="00FB5A85"/>
    <w:rsid w:val="00FB7083"/>
    <w:rsid w:val="00FC5AA4"/>
    <w:rsid w:val="00FD2782"/>
    <w:rsid w:val="00FD6D12"/>
    <w:rsid w:val="00FD7E68"/>
    <w:rsid w:val="00FE11CE"/>
    <w:rsid w:val="00FE3594"/>
    <w:rsid w:val="00FE47B8"/>
    <w:rsid w:val="00FE61D1"/>
    <w:rsid w:val="00FE656E"/>
    <w:rsid w:val="00FF170B"/>
    <w:rsid w:val="00FF1ACA"/>
    <w:rsid w:val="00FF40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6A2AB"/>
  <w15:chartTrackingRefBased/>
  <w15:docId w15:val="{0A55C365-21EB-4BCE-9D47-4D483963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421"/>
    <w:pPr>
      <w:keepNext/>
      <w:keepLines/>
      <w:widowControl w:val="0"/>
      <w:numPr>
        <w:numId w:val="4"/>
      </w:numPr>
      <w:spacing w:before="340" w:after="330" w:line="578" w:lineRule="auto"/>
      <w:jc w:val="both"/>
      <w:outlineLvl w:val="0"/>
    </w:pPr>
    <w:rPr>
      <w:rFonts w:ascii="Calibri" w:eastAsia="Microsoft YaHei" w:hAnsi="Calibri" w:cs="Times New Roman"/>
      <w:b/>
      <w:bCs/>
      <w:kern w:val="44"/>
      <w:sz w:val="44"/>
      <w:szCs w:val="44"/>
      <w:lang w:eastAsia="zh-CN"/>
      <w14:ligatures w14:val="none"/>
    </w:rPr>
  </w:style>
  <w:style w:type="paragraph" w:styleId="Heading2">
    <w:name w:val="heading 2"/>
    <w:basedOn w:val="Normal"/>
    <w:next w:val="Normal"/>
    <w:link w:val="Heading2Char"/>
    <w:qFormat/>
    <w:rsid w:val="00322421"/>
    <w:pPr>
      <w:keepNext/>
      <w:keepLines/>
      <w:widowControl w:val="0"/>
      <w:numPr>
        <w:ilvl w:val="1"/>
        <w:numId w:val="4"/>
      </w:numPr>
      <w:spacing w:before="260" w:after="260" w:line="416" w:lineRule="auto"/>
      <w:jc w:val="both"/>
      <w:outlineLvl w:val="1"/>
    </w:pPr>
    <w:rPr>
      <w:rFonts w:ascii="Arial" w:eastAsia="SimHei" w:hAnsi="Arial" w:cs="Times New Roman"/>
      <w:b/>
      <w:bCs/>
      <w:sz w:val="32"/>
      <w:szCs w:val="32"/>
      <w:lang w:eastAsia="zh-CN"/>
      <w14:ligatures w14:val="none"/>
    </w:rPr>
  </w:style>
  <w:style w:type="paragraph" w:styleId="Heading3">
    <w:name w:val="heading 3"/>
    <w:basedOn w:val="Normal"/>
    <w:next w:val="Normal"/>
    <w:link w:val="Heading3Char"/>
    <w:qFormat/>
    <w:rsid w:val="00322421"/>
    <w:pPr>
      <w:keepNext/>
      <w:keepLines/>
      <w:widowControl w:val="0"/>
      <w:numPr>
        <w:ilvl w:val="2"/>
        <w:numId w:val="4"/>
      </w:numPr>
      <w:spacing w:before="260" w:after="260" w:line="416" w:lineRule="auto"/>
      <w:jc w:val="both"/>
      <w:outlineLvl w:val="2"/>
    </w:pPr>
    <w:rPr>
      <w:rFonts w:ascii="Calibri" w:eastAsia="Microsoft YaHei" w:hAnsi="Calibri" w:cs="Times New Roman"/>
      <w:b/>
      <w:bCs/>
      <w:sz w:val="32"/>
      <w:szCs w:val="32"/>
      <w:lang w:eastAsia="zh-CN"/>
      <w14:ligatures w14:val="none"/>
    </w:rPr>
  </w:style>
  <w:style w:type="paragraph" w:styleId="Heading4">
    <w:name w:val="heading 4"/>
    <w:basedOn w:val="Normal"/>
    <w:next w:val="Normal"/>
    <w:link w:val="Heading4Char"/>
    <w:qFormat/>
    <w:rsid w:val="00322421"/>
    <w:pPr>
      <w:keepNext/>
      <w:keepLines/>
      <w:widowControl w:val="0"/>
      <w:numPr>
        <w:ilvl w:val="3"/>
        <w:numId w:val="4"/>
      </w:numPr>
      <w:spacing w:before="280" w:after="290" w:line="376" w:lineRule="auto"/>
      <w:jc w:val="both"/>
      <w:outlineLvl w:val="3"/>
    </w:pPr>
    <w:rPr>
      <w:rFonts w:ascii="Arial" w:eastAsia="SimHei" w:hAnsi="Arial" w:cs="Times New Roman"/>
      <w:b/>
      <w:bCs/>
      <w:sz w:val="28"/>
      <w:szCs w:val="28"/>
      <w:lang w:eastAsia="zh-CN"/>
      <w14:ligatures w14:val="none"/>
    </w:rPr>
  </w:style>
  <w:style w:type="paragraph" w:styleId="Heading5">
    <w:name w:val="heading 5"/>
    <w:basedOn w:val="Normal"/>
    <w:next w:val="Normal"/>
    <w:link w:val="Heading5Char"/>
    <w:qFormat/>
    <w:rsid w:val="00322421"/>
    <w:pPr>
      <w:keepNext/>
      <w:keepLines/>
      <w:widowControl w:val="0"/>
      <w:numPr>
        <w:ilvl w:val="4"/>
        <w:numId w:val="4"/>
      </w:numPr>
      <w:spacing w:before="280" w:after="290" w:line="376" w:lineRule="auto"/>
      <w:jc w:val="both"/>
      <w:outlineLvl w:val="4"/>
    </w:pPr>
    <w:rPr>
      <w:rFonts w:ascii="Calibri" w:eastAsia="Microsoft YaHei" w:hAnsi="Calibri" w:cs="Times New Roman"/>
      <w:b/>
      <w:bCs/>
      <w:sz w:val="28"/>
      <w:szCs w:val="28"/>
      <w:lang w:eastAsia="zh-CN"/>
      <w14:ligatures w14:val="none"/>
    </w:rPr>
  </w:style>
  <w:style w:type="paragraph" w:styleId="Heading6">
    <w:name w:val="heading 6"/>
    <w:basedOn w:val="Normal"/>
    <w:next w:val="Normal"/>
    <w:link w:val="Heading6Char"/>
    <w:qFormat/>
    <w:rsid w:val="00322421"/>
    <w:pPr>
      <w:keepNext/>
      <w:keepLines/>
      <w:widowControl w:val="0"/>
      <w:numPr>
        <w:ilvl w:val="5"/>
        <w:numId w:val="4"/>
      </w:numPr>
      <w:spacing w:before="240" w:after="64" w:line="320" w:lineRule="auto"/>
      <w:jc w:val="both"/>
      <w:outlineLvl w:val="5"/>
    </w:pPr>
    <w:rPr>
      <w:rFonts w:ascii="Arial" w:eastAsia="SimHei" w:hAnsi="Arial" w:cs="Times New Roman"/>
      <w:b/>
      <w:bCs/>
      <w:sz w:val="24"/>
      <w:szCs w:val="24"/>
      <w:lang w:eastAsia="zh-CN"/>
      <w14:ligatures w14:val="none"/>
    </w:rPr>
  </w:style>
  <w:style w:type="paragraph" w:styleId="Heading7">
    <w:name w:val="heading 7"/>
    <w:basedOn w:val="Normal"/>
    <w:next w:val="Normal"/>
    <w:link w:val="Heading7Char"/>
    <w:qFormat/>
    <w:rsid w:val="00322421"/>
    <w:pPr>
      <w:keepNext/>
      <w:keepLines/>
      <w:widowControl w:val="0"/>
      <w:numPr>
        <w:ilvl w:val="6"/>
        <w:numId w:val="4"/>
      </w:numPr>
      <w:spacing w:before="240" w:after="64" w:line="320" w:lineRule="auto"/>
      <w:jc w:val="both"/>
      <w:outlineLvl w:val="6"/>
    </w:pPr>
    <w:rPr>
      <w:rFonts w:ascii="Calibri" w:eastAsia="Microsoft YaHei" w:hAnsi="Calibri" w:cs="Times New Roman"/>
      <w:b/>
      <w:bCs/>
      <w:sz w:val="24"/>
      <w:szCs w:val="24"/>
      <w:lang w:eastAsia="zh-CN"/>
      <w14:ligatures w14:val="none"/>
    </w:rPr>
  </w:style>
  <w:style w:type="paragraph" w:styleId="Heading8">
    <w:name w:val="heading 8"/>
    <w:basedOn w:val="Normal"/>
    <w:next w:val="Normal"/>
    <w:link w:val="Heading8Char"/>
    <w:qFormat/>
    <w:rsid w:val="00322421"/>
    <w:pPr>
      <w:keepNext/>
      <w:keepLines/>
      <w:widowControl w:val="0"/>
      <w:numPr>
        <w:ilvl w:val="7"/>
        <w:numId w:val="4"/>
      </w:numPr>
      <w:spacing w:before="240" w:after="64" w:line="320" w:lineRule="auto"/>
      <w:jc w:val="both"/>
      <w:outlineLvl w:val="7"/>
    </w:pPr>
    <w:rPr>
      <w:rFonts w:ascii="Arial" w:eastAsia="SimHei" w:hAnsi="Arial" w:cs="Times New Roman"/>
      <w:sz w:val="24"/>
      <w:szCs w:val="24"/>
      <w:lang w:eastAsia="zh-CN"/>
      <w14:ligatures w14:val="none"/>
    </w:rPr>
  </w:style>
  <w:style w:type="paragraph" w:styleId="Heading9">
    <w:name w:val="heading 9"/>
    <w:basedOn w:val="Normal"/>
    <w:next w:val="Normal"/>
    <w:link w:val="Heading9Char"/>
    <w:qFormat/>
    <w:rsid w:val="00322421"/>
    <w:pPr>
      <w:keepNext/>
      <w:keepLines/>
      <w:widowControl w:val="0"/>
      <w:numPr>
        <w:ilvl w:val="8"/>
        <w:numId w:val="4"/>
      </w:numPr>
      <w:spacing w:before="240" w:after="64" w:line="320" w:lineRule="auto"/>
      <w:jc w:val="both"/>
      <w:outlineLvl w:val="8"/>
    </w:pPr>
    <w:rPr>
      <w:rFonts w:ascii="Arial" w:eastAsia="SimHei" w:hAnsi="Arial" w:cs="Times New Roman"/>
      <w:sz w:val="21"/>
      <w:szCs w:val="21"/>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2421"/>
    <w:rPr>
      <w:rFonts w:ascii="Calibri" w:eastAsia="Microsoft YaHei" w:hAnsi="Calibri" w:cs="Times New Roman"/>
      <w:b/>
      <w:bCs/>
      <w:kern w:val="44"/>
      <w:sz w:val="44"/>
      <w:szCs w:val="44"/>
      <w:lang w:eastAsia="zh-CN"/>
      <w14:ligatures w14:val="none"/>
    </w:rPr>
  </w:style>
  <w:style w:type="character" w:customStyle="1" w:styleId="Heading2Char">
    <w:name w:val="Heading 2 Char"/>
    <w:basedOn w:val="DefaultParagraphFont"/>
    <w:link w:val="Heading2"/>
    <w:rsid w:val="00322421"/>
    <w:rPr>
      <w:rFonts w:ascii="Arial" w:eastAsia="SimHei" w:hAnsi="Arial" w:cs="Times New Roman"/>
      <w:b/>
      <w:bCs/>
      <w:sz w:val="32"/>
      <w:szCs w:val="32"/>
      <w:lang w:eastAsia="zh-CN"/>
      <w14:ligatures w14:val="none"/>
    </w:rPr>
  </w:style>
  <w:style w:type="character" w:customStyle="1" w:styleId="Heading3Char">
    <w:name w:val="Heading 3 Char"/>
    <w:basedOn w:val="DefaultParagraphFont"/>
    <w:link w:val="Heading3"/>
    <w:rsid w:val="00322421"/>
    <w:rPr>
      <w:rFonts w:ascii="Calibri" w:eastAsia="Microsoft YaHei" w:hAnsi="Calibri" w:cs="Times New Roman"/>
      <w:b/>
      <w:bCs/>
      <w:sz w:val="32"/>
      <w:szCs w:val="32"/>
      <w:lang w:eastAsia="zh-CN"/>
      <w14:ligatures w14:val="none"/>
    </w:rPr>
  </w:style>
  <w:style w:type="character" w:customStyle="1" w:styleId="Heading4Char">
    <w:name w:val="Heading 4 Char"/>
    <w:basedOn w:val="DefaultParagraphFont"/>
    <w:link w:val="Heading4"/>
    <w:rsid w:val="00322421"/>
    <w:rPr>
      <w:rFonts w:ascii="Arial" w:eastAsia="SimHei" w:hAnsi="Arial" w:cs="Times New Roman"/>
      <w:b/>
      <w:bCs/>
      <w:sz w:val="28"/>
      <w:szCs w:val="28"/>
      <w:lang w:eastAsia="zh-CN"/>
      <w14:ligatures w14:val="none"/>
    </w:rPr>
  </w:style>
  <w:style w:type="character" w:customStyle="1" w:styleId="Heading5Char">
    <w:name w:val="Heading 5 Char"/>
    <w:basedOn w:val="DefaultParagraphFont"/>
    <w:link w:val="Heading5"/>
    <w:rsid w:val="00322421"/>
    <w:rPr>
      <w:rFonts w:ascii="Calibri" w:eastAsia="Microsoft YaHei" w:hAnsi="Calibri" w:cs="Times New Roman"/>
      <w:b/>
      <w:bCs/>
      <w:sz w:val="28"/>
      <w:szCs w:val="28"/>
      <w:lang w:eastAsia="zh-CN"/>
      <w14:ligatures w14:val="none"/>
    </w:rPr>
  </w:style>
  <w:style w:type="character" w:customStyle="1" w:styleId="Heading6Char">
    <w:name w:val="Heading 6 Char"/>
    <w:basedOn w:val="DefaultParagraphFont"/>
    <w:link w:val="Heading6"/>
    <w:rsid w:val="00322421"/>
    <w:rPr>
      <w:rFonts w:ascii="Arial" w:eastAsia="SimHei" w:hAnsi="Arial" w:cs="Times New Roman"/>
      <w:b/>
      <w:bCs/>
      <w:sz w:val="24"/>
      <w:szCs w:val="24"/>
      <w:lang w:eastAsia="zh-CN"/>
      <w14:ligatures w14:val="none"/>
    </w:rPr>
  </w:style>
  <w:style w:type="character" w:customStyle="1" w:styleId="Heading7Char">
    <w:name w:val="Heading 7 Char"/>
    <w:basedOn w:val="DefaultParagraphFont"/>
    <w:link w:val="Heading7"/>
    <w:rsid w:val="00322421"/>
    <w:rPr>
      <w:rFonts w:ascii="Calibri" w:eastAsia="Microsoft YaHei" w:hAnsi="Calibri" w:cs="Times New Roman"/>
      <w:b/>
      <w:bCs/>
      <w:sz w:val="24"/>
      <w:szCs w:val="24"/>
      <w:lang w:eastAsia="zh-CN"/>
      <w14:ligatures w14:val="none"/>
    </w:rPr>
  </w:style>
  <w:style w:type="character" w:customStyle="1" w:styleId="Heading8Char">
    <w:name w:val="Heading 8 Char"/>
    <w:basedOn w:val="DefaultParagraphFont"/>
    <w:link w:val="Heading8"/>
    <w:rsid w:val="00322421"/>
    <w:rPr>
      <w:rFonts w:ascii="Arial" w:eastAsia="SimHei" w:hAnsi="Arial" w:cs="Times New Roman"/>
      <w:sz w:val="24"/>
      <w:szCs w:val="24"/>
      <w:lang w:eastAsia="zh-CN"/>
      <w14:ligatures w14:val="none"/>
    </w:rPr>
  </w:style>
  <w:style w:type="character" w:customStyle="1" w:styleId="Heading9Char">
    <w:name w:val="Heading 9 Char"/>
    <w:basedOn w:val="DefaultParagraphFont"/>
    <w:link w:val="Heading9"/>
    <w:rsid w:val="00322421"/>
    <w:rPr>
      <w:rFonts w:ascii="Arial" w:eastAsia="SimHei" w:hAnsi="Arial" w:cs="Times New Roman"/>
      <w:sz w:val="21"/>
      <w:szCs w:val="21"/>
      <w:lang w:eastAsia="zh-CN"/>
      <w14:ligatures w14:val="none"/>
    </w:rPr>
  </w:style>
  <w:style w:type="paragraph" w:styleId="Header">
    <w:name w:val="header"/>
    <w:basedOn w:val="Normal"/>
    <w:link w:val="HeaderChar"/>
    <w:uiPriority w:val="99"/>
    <w:rsid w:val="00322421"/>
    <w:pPr>
      <w:widowControl w:val="0"/>
      <w:pBdr>
        <w:bottom w:val="single" w:sz="6" w:space="1" w:color="auto"/>
      </w:pBdr>
      <w:tabs>
        <w:tab w:val="center" w:pos="4153"/>
        <w:tab w:val="right" w:pos="8306"/>
      </w:tabs>
      <w:snapToGrid w:val="0"/>
      <w:spacing w:after="0" w:line="240" w:lineRule="auto"/>
      <w:jc w:val="center"/>
    </w:pPr>
    <w:rPr>
      <w:rFonts w:ascii="Calibri" w:eastAsia="Microsoft YaHei" w:hAnsi="Calibri" w:cs="Times New Roman"/>
      <w:sz w:val="18"/>
      <w:szCs w:val="18"/>
      <w:lang w:eastAsia="zh-CN"/>
      <w14:ligatures w14:val="none"/>
    </w:rPr>
  </w:style>
  <w:style w:type="character" w:customStyle="1" w:styleId="HeaderChar">
    <w:name w:val="Header Char"/>
    <w:basedOn w:val="DefaultParagraphFont"/>
    <w:link w:val="Header"/>
    <w:uiPriority w:val="99"/>
    <w:rsid w:val="00322421"/>
    <w:rPr>
      <w:rFonts w:ascii="Calibri" w:eastAsia="Microsoft YaHei" w:hAnsi="Calibri" w:cs="Times New Roman"/>
      <w:sz w:val="18"/>
      <w:szCs w:val="18"/>
      <w:lang w:eastAsia="zh-CN"/>
      <w14:ligatures w14:val="none"/>
    </w:rPr>
  </w:style>
  <w:style w:type="paragraph" w:styleId="Footer">
    <w:name w:val="footer"/>
    <w:basedOn w:val="Normal"/>
    <w:link w:val="FooterChar"/>
    <w:uiPriority w:val="99"/>
    <w:rsid w:val="00322421"/>
    <w:pPr>
      <w:widowControl w:val="0"/>
      <w:tabs>
        <w:tab w:val="center" w:pos="4153"/>
        <w:tab w:val="right" w:pos="8306"/>
      </w:tabs>
      <w:snapToGrid w:val="0"/>
      <w:spacing w:after="0" w:line="240" w:lineRule="auto"/>
    </w:pPr>
    <w:rPr>
      <w:rFonts w:ascii="Calibri" w:eastAsia="Microsoft YaHei" w:hAnsi="Calibri" w:cs="Times New Roman"/>
      <w:sz w:val="18"/>
      <w:szCs w:val="18"/>
      <w:lang w:eastAsia="zh-CN"/>
      <w14:ligatures w14:val="none"/>
    </w:rPr>
  </w:style>
  <w:style w:type="character" w:customStyle="1" w:styleId="FooterChar">
    <w:name w:val="Footer Char"/>
    <w:basedOn w:val="DefaultParagraphFont"/>
    <w:link w:val="Footer"/>
    <w:uiPriority w:val="99"/>
    <w:rsid w:val="00322421"/>
    <w:rPr>
      <w:rFonts w:ascii="Calibri" w:eastAsia="Microsoft YaHei" w:hAnsi="Calibri" w:cs="Times New Roman"/>
      <w:sz w:val="18"/>
      <w:szCs w:val="18"/>
      <w:lang w:eastAsia="zh-CN"/>
      <w14:ligatures w14:val="none"/>
    </w:rPr>
  </w:style>
  <w:style w:type="character" w:styleId="PageNumber">
    <w:name w:val="page number"/>
    <w:basedOn w:val="DefaultParagraphFont"/>
    <w:rsid w:val="00322421"/>
  </w:style>
  <w:style w:type="paragraph" w:styleId="ListBullet">
    <w:name w:val="List Bullet"/>
    <w:aliases w:val="项目符号"/>
    <w:basedOn w:val="Normal"/>
    <w:rsid w:val="00322421"/>
    <w:pPr>
      <w:widowControl w:val="0"/>
      <w:numPr>
        <w:numId w:val="1"/>
      </w:numPr>
      <w:spacing w:after="0" w:line="240" w:lineRule="auto"/>
      <w:jc w:val="both"/>
    </w:pPr>
    <w:rPr>
      <w:rFonts w:ascii="Calibri" w:eastAsia="Microsoft YaHei" w:hAnsi="Calibri" w:cs="Times New Roman"/>
      <w:sz w:val="21"/>
      <w:szCs w:val="24"/>
      <w:lang w:eastAsia="zh-CN"/>
      <w14:ligatures w14:val="none"/>
    </w:rPr>
  </w:style>
  <w:style w:type="paragraph" w:styleId="ListNumber">
    <w:name w:val="List Number"/>
    <w:basedOn w:val="Normal"/>
    <w:rsid w:val="00322421"/>
    <w:pPr>
      <w:widowControl w:val="0"/>
      <w:numPr>
        <w:numId w:val="3"/>
      </w:numPr>
      <w:spacing w:after="0" w:line="240" w:lineRule="auto"/>
      <w:jc w:val="both"/>
    </w:pPr>
    <w:rPr>
      <w:rFonts w:ascii="Calibri" w:eastAsia="Microsoft YaHei" w:hAnsi="Calibri" w:cs="Times New Roman"/>
      <w:sz w:val="21"/>
      <w:szCs w:val="24"/>
      <w:lang w:eastAsia="zh-CN"/>
      <w14:ligatures w14:val="none"/>
    </w:rPr>
  </w:style>
  <w:style w:type="paragraph" w:styleId="ListBullet3">
    <w:name w:val="List Bullet 3"/>
    <w:basedOn w:val="Normal"/>
    <w:rsid w:val="00322421"/>
    <w:pPr>
      <w:widowControl w:val="0"/>
      <w:numPr>
        <w:ilvl w:val="2"/>
        <w:numId w:val="2"/>
      </w:numPr>
      <w:spacing w:after="0" w:line="240" w:lineRule="auto"/>
      <w:jc w:val="both"/>
    </w:pPr>
    <w:rPr>
      <w:rFonts w:ascii="Calibri" w:eastAsia="Microsoft YaHei" w:hAnsi="Calibri" w:cs="Times New Roman"/>
      <w:sz w:val="21"/>
      <w:szCs w:val="24"/>
      <w:lang w:eastAsia="zh-CN"/>
      <w14:ligatures w14:val="none"/>
    </w:rPr>
  </w:style>
  <w:style w:type="paragraph" w:styleId="ListBullet4">
    <w:name w:val="List Bullet 4"/>
    <w:basedOn w:val="Normal"/>
    <w:rsid w:val="00322421"/>
    <w:pPr>
      <w:widowControl w:val="0"/>
      <w:numPr>
        <w:ilvl w:val="3"/>
        <w:numId w:val="1"/>
      </w:numPr>
      <w:spacing w:after="0" w:line="240" w:lineRule="auto"/>
      <w:jc w:val="both"/>
    </w:pPr>
    <w:rPr>
      <w:rFonts w:ascii="Calibri" w:eastAsia="Microsoft YaHei" w:hAnsi="Calibri" w:cs="Times New Roman"/>
      <w:sz w:val="21"/>
      <w:szCs w:val="24"/>
      <w:lang w:eastAsia="zh-CN"/>
      <w14:ligatures w14:val="none"/>
    </w:rPr>
  </w:style>
  <w:style w:type="paragraph" w:styleId="ListBullet5">
    <w:name w:val="List Bullet 5"/>
    <w:basedOn w:val="Normal"/>
    <w:rsid w:val="00322421"/>
    <w:pPr>
      <w:widowControl w:val="0"/>
      <w:numPr>
        <w:ilvl w:val="4"/>
        <w:numId w:val="5"/>
      </w:numPr>
      <w:spacing w:after="0" w:line="240" w:lineRule="auto"/>
      <w:jc w:val="both"/>
    </w:pPr>
    <w:rPr>
      <w:rFonts w:ascii="Calibri" w:eastAsia="Microsoft YaHei" w:hAnsi="Calibri" w:cs="Times New Roman"/>
      <w:sz w:val="21"/>
      <w:szCs w:val="24"/>
      <w:lang w:eastAsia="zh-CN"/>
      <w14:ligatures w14:val="none"/>
    </w:rPr>
  </w:style>
  <w:style w:type="paragraph" w:styleId="ListBullet2">
    <w:name w:val="List Bullet 2"/>
    <w:basedOn w:val="Normal"/>
    <w:rsid w:val="00322421"/>
    <w:pPr>
      <w:widowControl w:val="0"/>
      <w:numPr>
        <w:ilvl w:val="1"/>
        <w:numId w:val="2"/>
      </w:numPr>
      <w:spacing w:after="0" w:line="240" w:lineRule="auto"/>
      <w:jc w:val="both"/>
    </w:pPr>
    <w:rPr>
      <w:rFonts w:ascii="Calibri" w:eastAsia="Microsoft YaHei" w:hAnsi="Calibri" w:cs="Times New Roman"/>
      <w:sz w:val="21"/>
      <w:szCs w:val="24"/>
      <w:lang w:eastAsia="zh-CN"/>
      <w14:ligatures w14:val="none"/>
    </w:rPr>
  </w:style>
  <w:style w:type="paragraph" w:styleId="HTMLPreformatted">
    <w:name w:val="HTML Preformatted"/>
    <w:basedOn w:val="Normal"/>
    <w:link w:val="HTMLPreformattedChar"/>
    <w:rsid w:val="003224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kern w:val="0"/>
      <w:sz w:val="24"/>
      <w:szCs w:val="24"/>
      <w:lang w:eastAsia="zh-CN"/>
      <w14:ligatures w14:val="none"/>
    </w:rPr>
  </w:style>
  <w:style w:type="character" w:customStyle="1" w:styleId="HTMLPreformattedChar">
    <w:name w:val="HTML Preformatted Char"/>
    <w:basedOn w:val="DefaultParagraphFont"/>
    <w:link w:val="HTMLPreformatted"/>
    <w:rsid w:val="00322421"/>
    <w:rPr>
      <w:rFonts w:ascii="SimSun" w:eastAsia="SimSun" w:hAnsi="SimSun" w:cs="SimSun"/>
      <w:kern w:val="0"/>
      <w:sz w:val="24"/>
      <w:szCs w:val="24"/>
      <w:lang w:eastAsia="zh-CN"/>
      <w14:ligatures w14:val="none"/>
    </w:rPr>
  </w:style>
  <w:style w:type="paragraph" w:styleId="BodyText">
    <w:name w:val="Body Text"/>
    <w:basedOn w:val="Normal"/>
    <w:link w:val="BodyTextChar"/>
    <w:rsid w:val="00322421"/>
    <w:pPr>
      <w:widowControl w:val="0"/>
      <w:spacing w:after="120" w:line="240" w:lineRule="auto"/>
      <w:jc w:val="both"/>
    </w:pPr>
    <w:rPr>
      <w:rFonts w:ascii="Calibri" w:eastAsia="Microsoft YaHei" w:hAnsi="Calibri" w:cs="Times New Roman"/>
      <w:sz w:val="21"/>
      <w:szCs w:val="24"/>
      <w:lang w:eastAsia="zh-CN"/>
      <w14:ligatures w14:val="none"/>
    </w:rPr>
  </w:style>
  <w:style w:type="character" w:customStyle="1" w:styleId="BodyTextChar">
    <w:name w:val="Body Text Char"/>
    <w:basedOn w:val="DefaultParagraphFont"/>
    <w:link w:val="BodyText"/>
    <w:rsid w:val="00322421"/>
    <w:rPr>
      <w:rFonts w:ascii="Calibri" w:eastAsia="Microsoft YaHei" w:hAnsi="Calibri" w:cs="Times New Roman"/>
      <w:sz w:val="21"/>
      <w:szCs w:val="24"/>
      <w:lang w:eastAsia="zh-CN"/>
      <w14:ligatures w14:val="none"/>
    </w:rPr>
  </w:style>
  <w:style w:type="paragraph" w:styleId="BalloonText">
    <w:name w:val="Balloon Text"/>
    <w:basedOn w:val="Normal"/>
    <w:link w:val="BalloonTextChar"/>
    <w:rsid w:val="00322421"/>
    <w:pPr>
      <w:widowControl w:val="0"/>
      <w:spacing w:after="0" w:line="240" w:lineRule="auto"/>
      <w:jc w:val="both"/>
    </w:pPr>
    <w:rPr>
      <w:rFonts w:ascii="Calibri" w:eastAsia="Microsoft YaHei" w:hAnsi="Calibri" w:cs="Times New Roman"/>
      <w:sz w:val="18"/>
      <w:szCs w:val="18"/>
      <w:lang w:eastAsia="zh-CN"/>
      <w14:ligatures w14:val="none"/>
    </w:rPr>
  </w:style>
  <w:style w:type="character" w:customStyle="1" w:styleId="BalloonTextChar">
    <w:name w:val="Balloon Text Char"/>
    <w:basedOn w:val="DefaultParagraphFont"/>
    <w:link w:val="BalloonText"/>
    <w:rsid w:val="00322421"/>
    <w:rPr>
      <w:rFonts w:ascii="Calibri" w:eastAsia="Microsoft YaHei" w:hAnsi="Calibri" w:cs="Times New Roman"/>
      <w:sz w:val="18"/>
      <w:szCs w:val="18"/>
      <w:lang w:eastAsia="zh-CN"/>
      <w14:ligatures w14:val="none"/>
    </w:rPr>
  </w:style>
  <w:style w:type="paragraph" w:customStyle="1" w:styleId="Char1CharCharCharCharCharChar">
    <w:name w:val="Char1 Char Char Char Char Char Char"/>
    <w:basedOn w:val="Normal"/>
    <w:rsid w:val="00322421"/>
    <w:pPr>
      <w:widowControl w:val="0"/>
      <w:spacing w:after="0" w:line="240" w:lineRule="auto"/>
      <w:jc w:val="both"/>
    </w:pPr>
    <w:rPr>
      <w:rFonts w:ascii="Tahoma" w:eastAsia="SimSun" w:hAnsi="Tahoma" w:cs="Times New Roman"/>
      <w:sz w:val="24"/>
      <w:szCs w:val="20"/>
      <w:lang w:eastAsia="zh-CN"/>
      <w14:ligatures w14:val="none"/>
    </w:rPr>
  </w:style>
  <w:style w:type="paragraph" w:styleId="NormalWeb">
    <w:name w:val="Normal (Web)"/>
    <w:basedOn w:val="Normal"/>
    <w:rsid w:val="00322421"/>
    <w:pPr>
      <w:spacing w:before="100" w:beforeAutospacing="1" w:after="100" w:afterAutospacing="1" w:line="240" w:lineRule="auto"/>
    </w:pPr>
    <w:rPr>
      <w:rFonts w:ascii="SimSun" w:eastAsia="SimSun" w:hAnsi="SimSun" w:cs="SimSun"/>
      <w:kern w:val="0"/>
      <w:sz w:val="24"/>
      <w:szCs w:val="21"/>
      <w:lang w:eastAsia="zh-CN"/>
      <w14:ligatures w14:val="none"/>
    </w:rPr>
  </w:style>
  <w:style w:type="paragraph" w:styleId="BodyTextIndent">
    <w:name w:val="Body Text Indent"/>
    <w:basedOn w:val="Normal"/>
    <w:link w:val="BodyTextIndentChar"/>
    <w:rsid w:val="00322421"/>
    <w:pPr>
      <w:widowControl w:val="0"/>
      <w:spacing w:after="0" w:line="240" w:lineRule="auto"/>
      <w:ind w:firstLineChars="192" w:firstLine="538"/>
      <w:jc w:val="both"/>
    </w:pPr>
    <w:rPr>
      <w:rFonts w:ascii="Times New Roman" w:eastAsia="SimSun" w:hAnsi="Times New Roman" w:cs="Times New Roman"/>
      <w:sz w:val="28"/>
      <w:szCs w:val="18"/>
      <w:lang w:eastAsia="zh-CN"/>
      <w14:ligatures w14:val="none"/>
    </w:rPr>
  </w:style>
  <w:style w:type="character" w:customStyle="1" w:styleId="BodyTextIndentChar">
    <w:name w:val="Body Text Indent Char"/>
    <w:basedOn w:val="DefaultParagraphFont"/>
    <w:link w:val="BodyTextIndent"/>
    <w:rsid w:val="00322421"/>
    <w:rPr>
      <w:rFonts w:ascii="Times New Roman" w:eastAsia="SimSun" w:hAnsi="Times New Roman" w:cs="Times New Roman"/>
      <w:sz w:val="28"/>
      <w:szCs w:val="18"/>
      <w:lang w:eastAsia="zh-CN"/>
      <w14:ligatures w14:val="none"/>
    </w:rPr>
  </w:style>
  <w:style w:type="character" w:styleId="CommentReference">
    <w:name w:val="annotation reference"/>
    <w:basedOn w:val="DefaultParagraphFont"/>
    <w:uiPriority w:val="99"/>
    <w:rsid w:val="00322421"/>
    <w:rPr>
      <w:sz w:val="21"/>
      <w:szCs w:val="21"/>
    </w:rPr>
  </w:style>
  <w:style w:type="paragraph" w:styleId="CommentText">
    <w:name w:val="annotation text"/>
    <w:basedOn w:val="Normal"/>
    <w:link w:val="CommentTextChar"/>
    <w:uiPriority w:val="99"/>
    <w:rsid w:val="00322421"/>
    <w:pPr>
      <w:widowControl w:val="0"/>
      <w:spacing w:after="0" w:line="240" w:lineRule="auto"/>
    </w:pPr>
    <w:rPr>
      <w:rFonts w:ascii="Times New Roman" w:eastAsia="SimSun" w:hAnsi="Times New Roman" w:cs="Times New Roman"/>
      <w:sz w:val="21"/>
      <w:szCs w:val="21"/>
      <w:lang w:eastAsia="zh-CN"/>
      <w14:ligatures w14:val="none"/>
    </w:rPr>
  </w:style>
  <w:style w:type="character" w:customStyle="1" w:styleId="CommentTextChar">
    <w:name w:val="Comment Text Char"/>
    <w:basedOn w:val="DefaultParagraphFont"/>
    <w:link w:val="CommentText"/>
    <w:uiPriority w:val="99"/>
    <w:rsid w:val="00322421"/>
    <w:rPr>
      <w:rFonts w:ascii="Times New Roman" w:eastAsia="SimSun" w:hAnsi="Times New Roman" w:cs="Times New Roman"/>
      <w:sz w:val="21"/>
      <w:szCs w:val="21"/>
      <w:lang w:eastAsia="zh-CN"/>
      <w14:ligatures w14:val="none"/>
    </w:rPr>
  </w:style>
  <w:style w:type="paragraph" w:styleId="CommentSubject">
    <w:name w:val="annotation subject"/>
    <w:basedOn w:val="CommentText"/>
    <w:next w:val="CommentText"/>
    <w:link w:val="CommentSubjectChar"/>
    <w:uiPriority w:val="99"/>
    <w:rsid w:val="00322421"/>
    <w:rPr>
      <w:b/>
      <w:bCs/>
    </w:rPr>
  </w:style>
  <w:style w:type="character" w:customStyle="1" w:styleId="CommentSubjectChar">
    <w:name w:val="Comment Subject Char"/>
    <w:basedOn w:val="CommentTextChar"/>
    <w:link w:val="CommentSubject"/>
    <w:uiPriority w:val="99"/>
    <w:rsid w:val="00322421"/>
    <w:rPr>
      <w:rFonts w:ascii="Times New Roman" w:eastAsia="SimSun" w:hAnsi="Times New Roman" w:cs="Times New Roman"/>
      <w:b/>
      <w:bCs/>
      <w:sz w:val="21"/>
      <w:szCs w:val="21"/>
      <w:lang w:eastAsia="zh-CN"/>
      <w14:ligatures w14:val="none"/>
    </w:rPr>
  </w:style>
  <w:style w:type="paragraph" w:customStyle="1" w:styleId="ListParagraph1">
    <w:name w:val="List Paragraph1"/>
    <w:basedOn w:val="Normal"/>
    <w:rsid w:val="00322421"/>
    <w:pPr>
      <w:widowControl w:val="0"/>
      <w:spacing w:after="0" w:line="240" w:lineRule="auto"/>
      <w:ind w:firstLineChars="200" w:firstLine="420"/>
      <w:jc w:val="both"/>
    </w:pPr>
    <w:rPr>
      <w:rFonts w:ascii="Calibri" w:eastAsia="SimSun" w:hAnsi="Calibri" w:cs="Calibri"/>
      <w:sz w:val="21"/>
      <w:szCs w:val="21"/>
      <w:lang w:eastAsia="zh-CN"/>
      <w14:ligatures w14:val="none"/>
    </w:rPr>
  </w:style>
  <w:style w:type="paragraph" w:customStyle="1" w:styleId="Default">
    <w:name w:val="Default"/>
    <w:rsid w:val="00322421"/>
    <w:pPr>
      <w:widowControl w:val="0"/>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paragraph" w:styleId="List">
    <w:name w:val="List"/>
    <w:basedOn w:val="Normal"/>
    <w:rsid w:val="00322421"/>
    <w:pPr>
      <w:widowControl w:val="0"/>
      <w:spacing w:after="0" w:line="240" w:lineRule="auto"/>
      <w:ind w:left="200" w:hangingChars="200" w:hanging="200"/>
      <w:jc w:val="both"/>
    </w:pPr>
    <w:rPr>
      <w:rFonts w:ascii="Times New Roman" w:eastAsia="SimSun" w:hAnsi="Times New Roman" w:cs="Times New Roman"/>
      <w:sz w:val="21"/>
      <w:szCs w:val="21"/>
      <w:lang w:eastAsia="zh-CN"/>
      <w14:ligatures w14:val="none"/>
    </w:rPr>
  </w:style>
  <w:style w:type="paragraph" w:styleId="List2">
    <w:name w:val="List 2"/>
    <w:basedOn w:val="Normal"/>
    <w:rsid w:val="00322421"/>
    <w:pPr>
      <w:widowControl w:val="0"/>
      <w:spacing w:after="0" w:line="240" w:lineRule="auto"/>
      <w:ind w:leftChars="200" w:left="100" w:hangingChars="200" w:hanging="200"/>
      <w:jc w:val="both"/>
    </w:pPr>
    <w:rPr>
      <w:rFonts w:ascii="Times New Roman" w:eastAsia="SimSun" w:hAnsi="Times New Roman" w:cs="Times New Roman"/>
      <w:sz w:val="21"/>
      <w:szCs w:val="21"/>
      <w:lang w:eastAsia="zh-CN"/>
      <w14:ligatures w14:val="none"/>
    </w:rPr>
  </w:style>
  <w:style w:type="paragraph" w:styleId="List3">
    <w:name w:val="List 3"/>
    <w:basedOn w:val="Normal"/>
    <w:rsid w:val="00322421"/>
    <w:pPr>
      <w:widowControl w:val="0"/>
      <w:spacing w:after="0" w:line="240" w:lineRule="auto"/>
      <w:ind w:leftChars="400" w:left="100" w:hangingChars="200" w:hanging="200"/>
      <w:jc w:val="both"/>
    </w:pPr>
    <w:rPr>
      <w:rFonts w:ascii="Times New Roman" w:eastAsia="SimSun" w:hAnsi="Times New Roman" w:cs="Times New Roman"/>
      <w:sz w:val="21"/>
      <w:szCs w:val="21"/>
      <w:lang w:eastAsia="zh-CN"/>
      <w14:ligatures w14:val="none"/>
    </w:rPr>
  </w:style>
  <w:style w:type="paragraph" w:styleId="MessageHeader">
    <w:name w:val="Message Header"/>
    <w:basedOn w:val="Normal"/>
    <w:link w:val="MessageHeaderChar"/>
    <w:rsid w:val="00322421"/>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jc w:val="both"/>
    </w:pPr>
    <w:rPr>
      <w:rFonts w:ascii="Arial" w:eastAsia="SimSun" w:hAnsi="Arial" w:cs="Arial"/>
      <w:sz w:val="24"/>
      <w:szCs w:val="21"/>
      <w:lang w:eastAsia="zh-CN"/>
      <w14:ligatures w14:val="none"/>
    </w:rPr>
  </w:style>
  <w:style w:type="character" w:customStyle="1" w:styleId="MessageHeaderChar">
    <w:name w:val="Message Header Char"/>
    <w:basedOn w:val="DefaultParagraphFont"/>
    <w:link w:val="MessageHeader"/>
    <w:rsid w:val="00322421"/>
    <w:rPr>
      <w:rFonts w:ascii="Arial" w:eastAsia="SimSun" w:hAnsi="Arial" w:cs="Arial"/>
      <w:sz w:val="24"/>
      <w:szCs w:val="21"/>
      <w:shd w:val="pct20" w:color="auto" w:fill="auto"/>
      <w:lang w:eastAsia="zh-CN"/>
      <w14:ligatures w14:val="none"/>
    </w:rPr>
  </w:style>
  <w:style w:type="paragraph" w:styleId="ListContinue">
    <w:name w:val="List Continue"/>
    <w:basedOn w:val="Normal"/>
    <w:rsid w:val="00322421"/>
    <w:pPr>
      <w:widowControl w:val="0"/>
      <w:spacing w:after="120" w:line="240" w:lineRule="auto"/>
      <w:ind w:leftChars="200" w:left="420"/>
      <w:jc w:val="both"/>
    </w:pPr>
    <w:rPr>
      <w:rFonts w:ascii="Times New Roman" w:eastAsia="SimSun" w:hAnsi="Times New Roman" w:cs="Times New Roman"/>
      <w:sz w:val="21"/>
      <w:szCs w:val="21"/>
      <w:lang w:eastAsia="zh-CN"/>
      <w14:ligatures w14:val="none"/>
    </w:rPr>
  </w:style>
  <w:style w:type="paragraph" w:styleId="ListContinue2">
    <w:name w:val="List Continue 2"/>
    <w:basedOn w:val="Normal"/>
    <w:rsid w:val="00322421"/>
    <w:pPr>
      <w:widowControl w:val="0"/>
      <w:spacing w:after="120" w:line="240" w:lineRule="auto"/>
      <w:ind w:leftChars="400" w:left="840"/>
      <w:jc w:val="both"/>
    </w:pPr>
    <w:rPr>
      <w:rFonts w:ascii="Times New Roman" w:eastAsia="SimSun" w:hAnsi="Times New Roman" w:cs="Times New Roman"/>
      <w:sz w:val="21"/>
      <w:szCs w:val="21"/>
      <w:lang w:eastAsia="zh-CN"/>
      <w14:ligatures w14:val="none"/>
    </w:rPr>
  </w:style>
  <w:style w:type="paragraph" w:styleId="BodyTextFirstIndent">
    <w:name w:val="Body Text First Indent"/>
    <w:basedOn w:val="BodyText"/>
    <w:link w:val="BodyTextFirstIndentChar"/>
    <w:rsid w:val="00322421"/>
    <w:pPr>
      <w:ind w:firstLineChars="100" w:firstLine="420"/>
    </w:pPr>
    <w:rPr>
      <w:rFonts w:ascii="Times New Roman" w:eastAsia="SimSun" w:hAnsi="Times New Roman"/>
      <w:szCs w:val="21"/>
    </w:rPr>
  </w:style>
  <w:style w:type="character" w:customStyle="1" w:styleId="BodyTextFirstIndentChar">
    <w:name w:val="Body Text First Indent Char"/>
    <w:basedOn w:val="BodyTextChar"/>
    <w:link w:val="BodyTextFirstIndent"/>
    <w:rsid w:val="00322421"/>
    <w:rPr>
      <w:rFonts w:ascii="Times New Roman" w:eastAsia="SimSun" w:hAnsi="Times New Roman" w:cs="Times New Roman"/>
      <w:sz w:val="21"/>
      <w:szCs w:val="21"/>
      <w:lang w:eastAsia="zh-CN"/>
      <w14:ligatures w14:val="none"/>
    </w:rPr>
  </w:style>
  <w:style w:type="character" w:styleId="Emphasis">
    <w:name w:val="Emphasis"/>
    <w:basedOn w:val="DefaultParagraphFont"/>
    <w:qFormat/>
    <w:rsid w:val="00322421"/>
    <w:rPr>
      <w:i/>
      <w:iCs/>
    </w:rPr>
  </w:style>
  <w:style w:type="paragraph" w:styleId="DocumentMap">
    <w:name w:val="Document Map"/>
    <w:basedOn w:val="Normal"/>
    <w:link w:val="DocumentMapChar"/>
    <w:rsid w:val="00322421"/>
    <w:pPr>
      <w:widowControl w:val="0"/>
      <w:shd w:val="clear" w:color="auto" w:fill="000080"/>
      <w:spacing w:after="0" w:line="240" w:lineRule="auto"/>
      <w:jc w:val="both"/>
    </w:pPr>
    <w:rPr>
      <w:rFonts w:ascii="Times New Roman" w:eastAsia="SimSun" w:hAnsi="Times New Roman" w:cs="Times New Roman"/>
      <w:sz w:val="21"/>
      <w:szCs w:val="21"/>
      <w:lang w:eastAsia="zh-CN"/>
      <w14:ligatures w14:val="none"/>
    </w:rPr>
  </w:style>
  <w:style w:type="character" w:customStyle="1" w:styleId="DocumentMapChar">
    <w:name w:val="Document Map Char"/>
    <w:basedOn w:val="DefaultParagraphFont"/>
    <w:link w:val="DocumentMap"/>
    <w:rsid w:val="00322421"/>
    <w:rPr>
      <w:rFonts w:ascii="Times New Roman" w:eastAsia="SimSun" w:hAnsi="Times New Roman" w:cs="Times New Roman"/>
      <w:sz w:val="21"/>
      <w:szCs w:val="21"/>
      <w:shd w:val="clear" w:color="auto" w:fill="000080"/>
      <w:lang w:eastAsia="zh-CN"/>
      <w14:ligatures w14:val="none"/>
    </w:rPr>
  </w:style>
  <w:style w:type="paragraph" w:styleId="TOC1">
    <w:name w:val="toc 1"/>
    <w:basedOn w:val="Normal"/>
    <w:next w:val="Normal"/>
    <w:autoRedefine/>
    <w:rsid w:val="00322421"/>
    <w:pPr>
      <w:widowControl w:val="0"/>
      <w:tabs>
        <w:tab w:val="left" w:pos="420"/>
        <w:tab w:val="right" w:leader="dot" w:pos="9060"/>
      </w:tabs>
      <w:spacing w:after="0" w:line="480" w:lineRule="auto"/>
      <w:jc w:val="both"/>
    </w:pPr>
    <w:rPr>
      <w:rFonts w:ascii="Times New Roman" w:eastAsia="SimSun" w:hAnsi="Times New Roman" w:cs="Times New Roman"/>
      <w:sz w:val="21"/>
      <w:szCs w:val="21"/>
      <w:lang w:eastAsia="zh-CN"/>
      <w14:ligatures w14:val="none"/>
    </w:rPr>
  </w:style>
  <w:style w:type="character" w:styleId="Hyperlink">
    <w:name w:val="Hyperlink"/>
    <w:basedOn w:val="DefaultParagraphFont"/>
    <w:uiPriority w:val="99"/>
    <w:rsid w:val="00322421"/>
    <w:rPr>
      <w:color w:val="0000FF"/>
      <w:u w:val="single"/>
    </w:rPr>
  </w:style>
  <w:style w:type="numbering" w:styleId="111111">
    <w:name w:val="Outline List 2"/>
    <w:basedOn w:val="NoList"/>
    <w:rsid w:val="00322421"/>
    <w:pPr>
      <w:numPr>
        <w:numId w:val="6"/>
      </w:numPr>
    </w:pPr>
  </w:style>
  <w:style w:type="paragraph" w:customStyle="1" w:styleId="Par1">
    <w:name w:val="Par/1&quot;"/>
    <w:basedOn w:val="Normal"/>
    <w:rsid w:val="00322421"/>
    <w:pPr>
      <w:widowControl w:val="0"/>
      <w:spacing w:after="240" w:line="240" w:lineRule="auto"/>
      <w:ind w:firstLine="1440"/>
      <w:jc w:val="both"/>
    </w:pPr>
    <w:rPr>
      <w:rFonts w:ascii="Times New Roman" w:eastAsia="SimSun" w:hAnsi="Times New Roman" w:cs="Times New Roman"/>
      <w:kern w:val="0"/>
      <w:sz w:val="24"/>
      <w:szCs w:val="24"/>
      <w14:ligatures w14:val="none"/>
    </w:rPr>
  </w:style>
  <w:style w:type="paragraph" w:styleId="ListParagraph">
    <w:name w:val="List Paragraph"/>
    <w:aliases w:val="Report Para,Heading 2_sj,WinDForce-Letter,List Paragraph (numbered (a)),List Paragraph11,Citation List,Table of contents numbered,Graphic,Bullets,bullets,nota texto,En tête 1,Dot pt,Numbered Para 1,No Spacing1,CORE-1.1.1"/>
    <w:basedOn w:val="Normal"/>
    <w:link w:val="ListParagraphChar"/>
    <w:uiPriority w:val="34"/>
    <w:qFormat/>
    <w:rsid w:val="00322421"/>
    <w:pPr>
      <w:spacing w:after="0" w:line="240" w:lineRule="auto"/>
      <w:ind w:firstLineChars="200" w:firstLine="420"/>
    </w:pPr>
    <w:rPr>
      <w:rFonts w:ascii="Arial" w:eastAsia="SimSun" w:hAnsi="Arial" w:cs="Arial"/>
      <w:kern w:val="0"/>
      <w:sz w:val="24"/>
      <w:szCs w:val="24"/>
      <w:lang w:val="de-DE" w:eastAsia="de-DE"/>
      <w14:ligatures w14:val="none"/>
    </w:rPr>
  </w:style>
  <w:style w:type="character" w:customStyle="1" w:styleId="fontstyle01">
    <w:name w:val="fontstyle01"/>
    <w:basedOn w:val="DefaultParagraphFont"/>
    <w:rsid w:val="00322421"/>
    <w:rPr>
      <w:rFonts w:ascii="Times New Roman" w:hAnsi="Times New Roman" w:cs="Times New Roman" w:hint="default"/>
      <w:b w:val="0"/>
      <w:bCs w:val="0"/>
      <w:i w:val="0"/>
      <w:iCs w:val="0"/>
      <w:color w:val="000000"/>
      <w:sz w:val="28"/>
      <w:szCs w:val="28"/>
    </w:rPr>
  </w:style>
  <w:style w:type="paragraph" w:customStyle="1" w:styleId="BPHouse1">
    <w:name w:val="BP House 1"/>
    <w:basedOn w:val="Normal"/>
    <w:next w:val="BPHouse2"/>
    <w:rsid w:val="00322421"/>
    <w:pPr>
      <w:keepNext/>
      <w:numPr>
        <w:numId w:val="8"/>
      </w:numPr>
      <w:spacing w:before="120" w:after="120" w:line="240" w:lineRule="auto"/>
      <w:jc w:val="both"/>
      <w:outlineLvl w:val="0"/>
    </w:pPr>
    <w:rPr>
      <w:rFonts w:ascii="Arial" w:hAnsi="Arial" w:cs="Times New Roman"/>
      <w:b/>
      <w:kern w:val="0"/>
      <w:sz w:val="20"/>
      <w:szCs w:val="20"/>
      <w:lang w:val="en-GB" w:eastAsia="en-GB"/>
      <w14:ligatures w14:val="none"/>
    </w:rPr>
  </w:style>
  <w:style w:type="paragraph" w:customStyle="1" w:styleId="BPHouse2">
    <w:name w:val="BP House 2"/>
    <w:basedOn w:val="Normal"/>
    <w:link w:val="BPHouse2Char"/>
    <w:rsid w:val="00322421"/>
    <w:pPr>
      <w:numPr>
        <w:ilvl w:val="1"/>
        <w:numId w:val="8"/>
      </w:numPr>
      <w:tabs>
        <w:tab w:val="num" w:pos="720"/>
      </w:tabs>
      <w:spacing w:before="120" w:after="120" w:line="240" w:lineRule="auto"/>
      <w:ind w:left="720"/>
      <w:jc w:val="both"/>
      <w:outlineLvl w:val="0"/>
    </w:pPr>
    <w:rPr>
      <w:rFonts w:ascii="Arial" w:hAnsi="Arial" w:cs="Times New Roman"/>
      <w:kern w:val="0"/>
      <w:sz w:val="20"/>
      <w:szCs w:val="18"/>
      <w:lang w:val="en-GB" w:eastAsia="en-GB"/>
      <w14:ligatures w14:val="none"/>
    </w:rPr>
  </w:style>
  <w:style w:type="paragraph" w:customStyle="1" w:styleId="BPHouse3">
    <w:name w:val="BP House 3"/>
    <w:basedOn w:val="Normal"/>
    <w:rsid w:val="00322421"/>
    <w:pPr>
      <w:numPr>
        <w:ilvl w:val="2"/>
        <w:numId w:val="8"/>
      </w:numPr>
      <w:spacing w:before="120" w:after="120" w:line="240" w:lineRule="auto"/>
      <w:jc w:val="both"/>
      <w:outlineLvl w:val="2"/>
    </w:pPr>
    <w:rPr>
      <w:rFonts w:ascii="Arial" w:hAnsi="Arial" w:cs="Times New Roman"/>
      <w:kern w:val="0"/>
      <w:sz w:val="20"/>
      <w:szCs w:val="18"/>
      <w:lang w:val="en-GB" w:eastAsia="en-GB"/>
      <w14:ligatures w14:val="none"/>
    </w:rPr>
  </w:style>
  <w:style w:type="paragraph" w:customStyle="1" w:styleId="BPHouse4">
    <w:name w:val="BP House 4"/>
    <w:basedOn w:val="Normal"/>
    <w:rsid w:val="00322421"/>
    <w:pPr>
      <w:numPr>
        <w:ilvl w:val="3"/>
        <w:numId w:val="8"/>
      </w:numPr>
      <w:tabs>
        <w:tab w:val="left" w:pos="2302"/>
      </w:tabs>
      <w:spacing w:before="120" w:after="120" w:line="240" w:lineRule="auto"/>
      <w:jc w:val="both"/>
      <w:outlineLvl w:val="3"/>
    </w:pPr>
    <w:rPr>
      <w:rFonts w:ascii="Arial" w:hAnsi="Arial" w:cs="Times New Roman"/>
      <w:kern w:val="0"/>
      <w:sz w:val="20"/>
      <w:szCs w:val="20"/>
      <w:lang w:val="en-GB" w:eastAsia="en-GB"/>
      <w14:ligatures w14:val="none"/>
    </w:rPr>
  </w:style>
  <w:style w:type="character" w:customStyle="1" w:styleId="BPHouse2Char">
    <w:name w:val="BP House 2 Char"/>
    <w:link w:val="BPHouse2"/>
    <w:locked/>
    <w:rsid w:val="00322421"/>
    <w:rPr>
      <w:rFonts w:ascii="Arial" w:hAnsi="Arial" w:cs="Times New Roman"/>
      <w:kern w:val="0"/>
      <w:sz w:val="20"/>
      <w:szCs w:val="18"/>
      <w:lang w:val="en-GB" w:eastAsia="en-GB"/>
      <w14:ligatures w14:val="none"/>
    </w:rPr>
  </w:style>
  <w:style w:type="numbering" w:customStyle="1" w:styleId="NumbLstMain">
    <w:name w:val="NumbLstMain"/>
    <w:rsid w:val="00322421"/>
    <w:pPr>
      <w:numPr>
        <w:numId w:val="7"/>
      </w:numPr>
    </w:pPr>
  </w:style>
  <w:style w:type="character" w:customStyle="1" w:styleId="ListParagraphChar">
    <w:name w:val="List Paragraph Char"/>
    <w:aliases w:val="Report Para Char,Heading 2_sj Char,WinDForce-Letter Char,List Paragraph (numbered (a)) Char,List Paragraph11 Char,Citation List Char,Table of contents numbered Char,Graphic Char,Bullets Char,bullets Char,nota texto Char,Dot pt Char"/>
    <w:link w:val="ListParagraph"/>
    <w:uiPriority w:val="99"/>
    <w:qFormat/>
    <w:locked/>
    <w:rsid w:val="00322421"/>
    <w:rPr>
      <w:rFonts w:ascii="Arial" w:eastAsia="SimSun" w:hAnsi="Arial" w:cs="Arial"/>
      <w:kern w:val="0"/>
      <w:sz w:val="24"/>
      <w:szCs w:val="24"/>
      <w:lang w:val="de-DE" w:eastAsia="de-DE"/>
      <w14:ligatures w14:val="none"/>
    </w:rPr>
  </w:style>
  <w:style w:type="paragraph" w:styleId="Revision">
    <w:name w:val="Revision"/>
    <w:hidden/>
    <w:uiPriority w:val="99"/>
    <w:semiHidden/>
    <w:rsid w:val="00322421"/>
    <w:pPr>
      <w:spacing w:after="0" w:line="240" w:lineRule="auto"/>
    </w:pPr>
    <w:rPr>
      <w:rFonts w:ascii="Calibri" w:eastAsia="Microsoft YaHei" w:hAnsi="Calibri" w:cs="Times New Roman"/>
      <w:sz w:val="21"/>
      <w:szCs w:val="24"/>
      <w:lang w:eastAsia="zh-CN"/>
      <w14:ligatures w14:val="none"/>
    </w:rPr>
  </w:style>
  <w:style w:type="paragraph" w:styleId="List4">
    <w:name w:val="List 4"/>
    <w:basedOn w:val="Normal"/>
    <w:rsid w:val="00322421"/>
    <w:pPr>
      <w:widowControl w:val="0"/>
      <w:spacing w:after="0" w:line="240" w:lineRule="auto"/>
      <w:ind w:leftChars="600" w:left="100" w:hangingChars="200" w:hanging="200"/>
      <w:contextualSpacing/>
      <w:jc w:val="both"/>
    </w:pPr>
    <w:rPr>
      <w:rFonts w:ascii="Calibri" w:eastAsia="Microsoft YaHei" w:hAnsi="Calibri" w:cs="Times New Roman"/>
      <w:sz w:val="21"/>
      <w:szCs w:val="24"/>
      <w:lang w:eastAsia="zh-CN"/>
      <w14:ligatures w14:val="none"/>
    </w:rPr>
  </w:style>
  <w:style w:type="paragraph" w:customStyle="1" w:styleId="TWTextebene2">
    <w:name w:val="TW Textebene 2"/>
    <w:basedOn w:val="Normal"/>
    <w:link w:val="TWTextebene2Zchn"/>
    <w:rsid w:val="00322421"/>
    <w:pPr>
      <w:widowControl w:val="0"/>
      <w:autoSpaceDE w:val="0"/>
      <w:autoSpaceDN w:val="0"/>
      <w:adjustRightInd w:val="0"/>
      <w:spacing w:after="0" w:line="360" w:lineRule="auto"/>
      <w:ind w:left="720"/>
      <w:jc w:val="both"/>
    </w:pPr>
    <w:rPr>
      <w:rFonts w:ascii="Arial" w:eastAsia="SimSun" w:hAnsi="Arial" w:cs="Arial"/>
      <w:kern w:val="0"/>
      <w:sz w:val="21"/>
      <w:szCs w:val="20"/>
      <w:lang w:val="de-DE" w:eastAsia="de-DE"/>
      <w14:ligatures w14:val="none"/>
    </w:rPr>
  </w:style>
  <w:style w:type="character" w:customStyle="1" w:styleId="TWTextebene2Zchn">
    <w:name w:val="TW Textebene 2 Zchn"/>
    <w:link w:val="TWTextebene2"/>
    <w:rsid w:val="00322421"/>
    <w:rPr>
      <w:rFonts w:ascii="Arial" w:eastAsia="SimSun" w:hAnsi="Arial" w:cs="Arial"/>
      <w:kern w:val="0"/>
      <w:sz w:val="21"/>
      <w:szCs w:val="20"/>
      <w:lang w:val="de-DE" w:eastAsia="de-DE"/>
      <w14:ligatures w14:val="none"/>
    </w:rPr>
  </w:style>
  <w:style w:type="character" w:styleId="UnresolvedMention">
    <w:name w:val="Unresolved Mention"/>
    <w:basedOn w:val="DefaultParagraphFont"/>
    <w:uiPriority w:val="99"/>
    <w:semiHidden/>
    <w:unhideWhenUsed/>
    <w:rsid w:val="00322421"/>
    <w:rPr>
      <w:color w:val="605E5C"/>
      <w:shd w:val="clear" w:color="auto" w:fill="E1DFDD"/>
    </w:rPr>
  </w:style>
  <w:style w:type="character" w:styleId="Strong">
    <w:name w:val="Strong"/>
    <w:uiPriority w:val="22"/>
    <w:qFormat/>
    <w:rsid w:val="00F2141C"/>
    <w:rPr>
      <w:b/>
      <w:bCs/>
    </w:rPr>
  </w:style>
  <w:style w:type="paragraph" w:styleId="NoSpacing">
    <w:name w:val="No Spacing"/>
    <w:uiPriority w:val="1"/>
    <w:qFormat/>
    <w:rsid w:val="00F2141C"/>
    <w:pPr>
      <w:spacing w:after="0" w:line="240" w:lineRule="auto"/>
    </w:pPr>
    <w:rPr>
      <w:rFonts w:ascii="Calibri" w:eastAsia="Calibri" w:hAnsi="Calibri" w:cs="Times New Roman"/>
      <w:kern w:val="0"/>
      <w14:ligatures w14:val="none"/>
    </w:rPr>
  </w:style>
  <w:style w:type="character" w:customStyle="1" w:styleId="tpa1">
    <w:name w:val="tpa1"/>
    <w:rsid w:val="00F2141C"/>
  </w:style>
  <w:style w:type="character" w:styleId="FollowedHyperlink">
    <w:name w:val="FollowedHyperlink"/>
    <w:basedOn w:val="DefaultParagraphFont"/>
    <w:uiPriority w:val="99"/>
    <w:semiHidden/>
    <w:unhideWhenUsed/>
    <w:rsid w:val="00F214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2773">
      <w:bodyDiv w:val="1"/>
      <w:marLeft w:val="0"/>
      <w:marRight w:val="0"/>
      <w:marTop w:val="0"/>
      <w:marBottom w:val="0"/>
      <w:divBdr>
        <w:top w:val="none" w:sz="0" w:space="0" w:color="auto"/>
        <w:left w:val="none" w:sz="0" w:space="0" w:color="auto"/>
        <w:bottom w:val="none" w:sz="0" w:space="0" w:color="auto"/>
        <w:right w:val="none" w:sz="0" w:space="0" w:color="auto"/>
      </w:divBdr>
    </w:div>
    <w:div w:id="24599615">
      <w:bodyDiv w:val="1"/>
      <w:marLeft w:val="0"/>
      <w:marRight w:val="0"/>
      <w:marTop w:val="0"/>
      <w:marBottom w:val="0"/>
      <w:divBdr>
        <w:top w:val="none" w:sz="0" w:space="0" w:color="auto"/>
        <w:left w:val="none" w:sz="0" w:space="0" w:color="auto"/>
        <w:bottom w:val="none" w:sz="0" w:space="0" w:color="auto"/>
        <w:right w:val="none" w:sz="0" w:space="0" w:color="auto"/>
      </w:divBdr>
    </w:div>
    <w:div w:id="167449190">
      <w:bodyDiv w:val="1"/>
      <w:marLeft w:val="0"/>
      <w:marRight w:val="0"/>
      <w:marTop w:val="0"/>
      <w:marBottom w:val="0"/>
      <w:divBdr>
        <w:top w:val="none" w:sz="0" w:space="0" w:color="auto"/>
        <w:left w:val="none" w:sz="0" w:space="0" w:color="auto"/>
        <w:bottom w:val="none" w:sz="0" w:space="0" w:color="auto"/>
        <w:right w:val="none" w:sz="0" w:space="0" w:color="auto"/>
      </w:divBdr>
    </w:div>
    <w:div w:id="909002119">
      <w:bodyDiv w:val="1"/>
      <w:marLeft w:val="0"/>
      <w:marRight w:val="0"/>
      <w:marTop w:val="0"/>
      <w:marBottom w:val="0"/>
      <w:divBdr>
        <w:top w:val="none" w:sz="0" w:space="0" w:color="auto"/>
        <w:left w:val="none" w:sz="0" w:space="0" w:color="auto"/>
        <w:bottom w:val="none" w:sz="0" w:space="0" w:color="auto"/>
        <w:right w:val="none" w:sz="0" w:space="0" w:color="auto"/>
      </w:divBdr>
    </w:div>
    <w:div w:id="1728333127">
      <w:bodyDiv w:val="1"/>
      <w:marLeft w:val="0"/>
      <w:marRight w:val="0"/>
      <w:marTop w:val="0"/>
      <w:marBottom w:val="0"/>
      <w:divBdr>
        <w:top w:val="none" w:sz="0" w:space="0" w:color="auto"/>
        <w:left w:val="none" w:sz="0" w:space="0" w:color="auto"/>
        <w:bottom w:val="none" w:sz="0" w:space="0" w:color="auto"/>
        <w:right w:val="none" w:sz="0" w:space="0" w:color="auto"/>
      </w:divBdr>
    </w:div>
    <w:div w:id="205858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intact.ro/" TargetMode="External"/><Relationship Id="rId7" Type="http://schemas.openxmlformats.org/officeDocument/2006/relationships/webSettings" Target="webSetting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ntact.ro/" TargetMode="External"/><Relationship Id="rId20" Type="http://schemas.openxmlformats.org/officeDocument/2006/relationships/hyperlink" Target="https://sintact.r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ntact.ro/" TargetMode="External"/><Relationship Id="rId24" Type="http://schemas.openxmlformats.org/officeDocument/2006/relationships/hyperlink" Target="https://sintact.ro/" TargetMode="External"/><Relationship Id="rId5" Type="http://schemas.openxmlformats.org/officeDocument/2006/relationships/styles" Target="styles.xm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theme" Target="theme/theme1.xml"/><Relationship Id="rId10" Type="http://schemas.openxmlformats.org/officeDocument/2006/relationships/hyperlink" Target="https://sintact.ro/" TargetMode="External"/><Relationship Id="rId19" Type="http://schemas.openxmlformats.org/officeDocument/2006/relationships/hyperlink" Target="https://sintact.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4852EF8C5AA646A914292FC6833D6D" ma:contentTypeVersion="15" ma:contentTypeDescription="Create a new document." ma:contentTypeScope="" ma:versionID="135f7391105031d124f6d2728a148139">
  <xsd:schema xmlns:xsd="http://www.w3.org/2001/XMLSchema" xmlns:xs="http://www.w3.org/2001/XMLSchema" xmlns:p="http://schemas.microsoft.com/office/2006/metadata/properties" xmlns:ns2="9856e716-c14e-4917-b461-ef79086db854" xmlns:ns3="effdbd02-8982-450c-ab03-1db3078af929" targetNamespace="http://schemas.microsoft.com/office/2006/metadata/properties" ma:root="true" ma:fieldsID="21c098950b70f6b43fc3f9d5c3f2bf02" ns2:_="" ns3:_="">
    <xsd:import namespace="9856e716-c14e-4917-b461-ef79086db854"/>
    <xsd:import namespace="effdbd02-8982-450c-ab03-1db3078af9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e716-c14e-4917-b461-ef79086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7e8e87-e85b-4e88-88c1-322c8075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dbd02-8982-450c-ab03-1db3078af9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43f149f-e0b8-4e77-9068-d239e6f3f220}" ma:internalName="TaxCatchAll" ma:showField="CatchAllData" ma:web="effdbd02-8982-450c-ab03-1db3078af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8B575D-DAA8-4F1E-B8A6-042E85869F61}">
  <ds:schemaRefs>
    <ds:schemaRef ds:uri="http://schemas.openxmlformats.org/officeDocument/2006/bibliography"/>
  </ds:schemaRefs>
</ds:datastoreItem>
</file>

<file path=customXml/itemProps2.xml><?xml version="1.0" encoding="utf-8"?>
<ds:datastoreItem xmlns:ds="http://schemas.openxmlformats.org/officeDocument/2006/customXml" ds:itemID="{B3805927-ABEC-40D4-926E-CB0A41B0B69A}">
  <ds:schemaRefs>
    <ds:schemaRef ds:uri="http://schemas.microsoft.com/sharepoint/v3/contenttype/forms"/>
  </ds:schemaRefs>
</ds:datastoreItem>
</file>

<file path=customXml/itemProps3.xml><?xml version="1.0" encoding="utf-8"?>
<ds:datastoreItem xmlns:ds="http://schemas.openxmlformats.org/officeDocument/2006/customXml" ds:itemID="{B5D3C8F6-A4D0-4097-B850-9BDB099C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e716-c14e-4917-b461-ef79086db854"/>
    <ds:schemaRef ds:uri="effdbd02-8982-450c-ab03-1db3078af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Florin Piraianu</dc:creator>
  <cp:keywords/>
  <dc:description/>
  <cp:lastModifiedBy>Bucataru Ana-Maria</cp:lastModifiedBy>
  <cp:revision>33</cp:revision>
  <cp:lastPrinted>2024-10-17T16:20:00Z</cp:lastPrinted>
  <dcterms:created xsi:type="dcterms:W3CDTF">2024-10-15T15:37:00Z</dcterms:created>
  <dcterms:modified xsi:type="dcterms:W3CDTF">2024-10-24T10:25:00Z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lcf76f155ced4ddcb4097134ff3c332f">
    <vt:lpwstr/>
  </property>
  <property fmtid="{D5CDD505-2E9C-101B-9397-08002B2CF9AE}" pid="5" name="ContentTypeId">
    <vt:lpwstr>0x0101000E4852EF8C5AA646A914292FC6833D6D</vt:lpwstr>
  </property>
</Properties>
</file>